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F" w:rsidRPr="002300EB" w:rsidRDefault="00E663CF" w:rsidP="00E663CF">
      <w:pPr>
        <w:pStyle w:val="21"/>
        <w:spacing w:line="360" w:lineRule="auto"/>
        <w:jc w:val="center"/>
        <w:outlineLvl w:val="0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-119380</wp:posOffset>
            </wp:positionV>
            <wp:extent cx="552450" cy="733425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3CF" w:rsidRPr="00F42CA5" w:rsidRDefault="00E663CF" w:rsidP="00E663CF">
      <w:pPr>
        <w:pStyle w:val="24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3"/>
          <w:rFonts w:ascii="Times New Roman" w:hAnsi="Times New Roman" w:cs="Times New Roman"/>
          <w:color w:val="000000"/>
          <w:sz w:val="24"/>
          <w:szCs w:val="24"/>
        </w:rPr>
        <w:t>СОВЕТ  ДЕПУТАТОВ  ДМИТРОВОГОРСКОГО  СЕЛЬСКОГО  ПОСЕЛЕНИЯ</w:t>
      </w:r>
    </w:p>
    <w:p w:rsidR="00E663CF" w:rsidRPr="00F42CA5" w:rsidRDefault="00E663CF" w:rsidP="00E663CF">
      <w:pPr>
        <w:pStyle w:val="24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3"/>
          <w:rFonts w:ascii="Times New Roman" w:hAnsi="Times New Roman" w:cs="Times New Roman"/>
          <w:sz w:val="24"/>
          <w:szCs w:val="24"/>
        </w:rPr>
        <w:t xml:space="preserve">ЧЕТВЕРТОГО </w:t>
      </w:r>
      <w:r w:rsidRPr="00F42CA5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</w:p>
    <w:p w:rsidR="00E663CF" w:rsidRPr="00F42CA5" w:rsidRDefault="00E663CF" w:rsidP="00E663CF">
      <w:pPr>
        <w:pStyle w:val="24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  <w:r w:rsidRPr="00F42CA5">
        <w:rPr>
          <w:rStyle w:val="23"/>
          <w:rFonts w:ascii="Times New Roman" w:hAnsi="Times New Roman" w:cs="Times New Roman"/>
          <w:color w:val="000000"/>
          <w:sz w:val="24"/>
          <w:szCs w:val="24"/>
        </w:rPr>
        <w:t>=============================================================</w:t>
      </w:r>
    </w:p>
    <w:p w:rsidR="00E663CF" w:rsidRPr="00BB27FB" w:rsidRDefault="00E663CF" w:rsidP="00E663CF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CA5">
        <w:rPr>
          <w:rStyle w:val="22pt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57870">
        <w:rPr>
          <w:rStyle w:val="22pt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B27FB">
        <w:rPr>
          <w:rStyle w:val="22pt"/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:rsidR="00E663CF" w:rsidRPr="00F42CA5" w:rsidRDefault="00E663CF" w:rsidP="00E663CF">
      <w:pPr>
        <w:pStyle w:val="a7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8"/>
          <w:b/>
          <w:color w:val="000000"/>
          <w:sz w:val="24"/>
          <w:szCs w:val="24"/>
        </w:rPr>
      </w:pPr>
    </w:p>
    <w:p w:rsidR="00E663CF" w:rsidRPr="00957870" w:rsidRDefault="00E663CF" w:rsidP="00E663CF">
      <w:pPr>
        <w:pStyle w:val="a7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8"/>
          <w:rFonts w:ascii="Times New Roman" w:hAnsi="Times New Roman"/>
          <w:b/>
          <w:sz w:val="28"/>
          <w:szCs w:val="28"/>
        </w:rPr>
      </w:pPr>
      <w:r w:rsidRPr="00957870">
        <w:rPr>
          <w:rStyle w:val="a8"/>
          <w:rFonts w:ascii="Times New Roman" w:hAnsi="Times New Roman"/>
          <w:b/>
          <w:color w:val="000000"/>
          <w:sz w:val="28"/>
          <w:szCs w:val="28"/>
        </w:rPr>
        <w:t>от  01.06.</w:t>
      </w:r>
      <w:r w:rsidRPr="00957870">
        <w:rPr>
          <w:rStyle w:val="a8"/>
          <w:rFonts w:ascii="Times New Roman" w:hAnsi="Times New Roman"/>
          <w:b/>
          <w:sz w:val="28"/>
          <w:szCs w:val="28"/>
        </w:rPr>
        <w:t>2021 года</w:t>
      </w:r>
      <w:r w:rsidRPr="00957870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57870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957870">
        <w:rPr>
          <w:rStyle w:val="a8"/>
          <w:rFonts w:ascii="Times New Roman" w:hAnsi="Times New Roman"/>
          <w:b/>
          <w:color w:val="000000"/>
          <w:sz w:val="28"/>
          <w:szCs w:val="28"/>
        </w:rPr>
        <w:t xml:space="preserve">  с. Дмитрова Гора                               </w:t>
      </w:r>
      <w:r w:rsidRPr="00957870">
        <w:rPr>
          <w:rStyle w:val="a8"/>
          <w:rFonts w:ascii="Times New Roman" w:hAnsi="Times New Roman"/>
          <w:b/>
          <w:sz w:val="28"/>
          <w:szCs w:val="28"/>
        </w:rPr>
        <w:t xml:space="preserve">№ </w:t>
      </w:r>
      <w:r w:rsidR="00957870">
        <w:rPr>
          <w:rStyle w:val="a8"/>
          <w:rFonts w:ascii="Times New Roman" w:hAnsi="Times New Roman"/>
          <w:b/>
          <w:sz w:val="26"/>
          <w:szCs w:val="26"/>
        </w:rPr>
        <w:t>6</w:t>
      </w:r>
    </w:p>
    <w:p w:rsidR="00946F78" w:rsidRPr="00957870" w:rsidRDefault="00946F78" w:rsidP="00946F78">
      <w:pPr>
        <w:rPr>
          <w:sz w:val="28"/>
          <w:szCs w:val="28"/>
        </w:rPr>
      </w:pPr>
    </w:p>
    <w:p w:rsidR="00BB27FB" w:rsidRDefault="00BB27FB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нормативов </w:t>
      </w:r>
    </w:p>
    <w:p w:rsidR="00946F78" w:rsidRDefault="00946F78" w:rsidP="00946F78">
      <w:pPr>
        <w:rPr>
          <w:sz w:val="28"/>
          <w:szCs w:val="28"/>
        </w:rPr>
      </w:pPr>
      <w:r>
        <w:rPr>
          <w:sz w:val="28"/>
          <w:szCs w:val="28"/>
        </w:rPr>
        <w:t xml:space="preserve">потребления коммунальных услуг, </w:t>
      </w:r>
    </w:p>
    <w:p w:rsidR="00946F78" w:rsidRDefault="00946F78" w:rsidP="00946F78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населению </w:t>
      </w:r>
    </w:p>
    <w:p w:rsidR="00946F78" w:rsidRDefault="00946F78" w:rsidP="00946F78">
      <w:pPr>
        <w:rPr>
          <w:sz w:val="28"/>
          <w:szCs w:val="28"/>
        </w:rPr>
      </w:pPr>
      <w:r>
        <w:rPr>
          <w:sz w:val="28"/>
          <w:szCs w:val="28"/>
        </w:rPr>
        <w:t>Дмитр</w:t>
      </w:r>
      <w:r w:rsidR="00BB27FB">
        <w:rPr>
          <w:sz w:val="28"/>
          <w:szCs w:val="28"/>
        </w:rPr>
        <w:t>овогорского сельского поселения</w:t>
      </w:r>
    </w:p>
    <w:p w:rsidR="00946F78" w:rsidRDefault="00946F78" w:rsidP="00946F78">
      <w:pPr>
        <w:rPr>
          <w:sz w:val="28"/>
          <w:szCs w:val="28"/>
        </w:rPr>
      </w:pPr>
    </w:p>
    <w:p w:rsidR="00BB27FB" w:rsidRDefault="00BB27FB" w:rsidP="00946F78">
      <w:pPr>
        <w:rPr>
          <w:sz w:val="28"/>
          <w:szCs w:val="28"/>
        </w:rPr>
      </w:pPr>
    </w:p>
    <w:p w:rsidR="00BB27FB" w:rsidRDefault="00946F78" w:rsidP="00BB27FB">
      <w:pPr>
        <w:shd w:val="clear" w:color="auto" w:fill="FFFFFF"/>
        <w:spacing w:line="360" w:lineRule="atLeast"/>
        <w:ind w:left="-284" w:right="-284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В соответствии с постановлением Российской Федерации от 23 мая 2006 года № 306 «Об утверждении Правил установления и определения нормативов потребления коммунальных услуг», по результатам экспертизы действующих нормативов потребительских факторов</w:t>
      </w:r>
      <w:r w:rsidR="00BB27FB">
        <w:rPr>
          <w:sz w:val="28"/>
          <w:szCs w:val="28"/>
        </w:rPr>
        <w:t xml:space="preserve">, </w:t>
      </w:r>
      <w:r w:rsidR="00BB27FB" w:rsidRPr="005872D9">
        <w:rPr>
          <w:sz w:val="28"/>
          <w:szCs w:val="28"/>
          <w:bdr w:val="none" w:sz="0" w:space="0" w:color="auto" w:frame="1"/>
        </w:rPr>
        <w:t>Совет</w:t>
      </w:r>
      <w:r w:rsidR="00BB27FB" w:rsidRPr="00F42CA5">
        <w:rPr>
          <w:sz w:val="28"/>
          <w:szCs w:val="28"/>
          <w:bdr w:val="none" w:sz="0" w:space="0" w:color="auto" w:frame="1"/>
        </w:rPr>
        <w:t xml:space="preserve"> депутатов Дмитровогорского  сельского поселения </w:t>
      </w:r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jc w:val="center"/>
        <w:rPr>
          <w:b/>
          <w:sz w:val="28"/>
          <w:szCs w:val="28"/>
        </w:rPr>
      </w:pPr>
      <w:r w:rsidRPr="00336313">
        <w:rPr>
          <w:b/>
          <w:sz w:val="28"/>
          <w:szCs w:val="28"/>
        </w:rPr>
        <w:t>РЕШИЛ:</w:t>
      </w:r>
    </w:p>
    <w:p w:rsidR="00BB27FB" w:rsidRDefault="00BB27FB" w:rsidP="00946F78">
      <w:pPr>
        <w:jc w:val="center"/>
        <w:rPr>
          <w:b/>
          <w:sz w:val="28"/>
          <w:szCs w:val="28"/>
        </w:rPr>
      </w:pPr>
    </w:p>
    <w:p w:rsidR="00946F78" w:rsidRDefault="00BB27FB" w:rsidP="00BB27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F78">
        <w:rPr>
          <w:sz w:val="28"/>
          <w:szCs w:val="28"/>
        </w:rPr>
        <w:t xml:space="preserve">Утвердить с 01 </w:t>
      </w:r>
      <w:r w:rsidR="00556415">
        <w:rPr>
          <w:sz w:val="28"/>
          <w:szCs w:val="28"/>
        </w:rPr>
        <w:t>июня 2021</w:t>
      </w:r>
      <w:r w:rsidR="00946F78">
        <w:rPr>
          <w:sz w:val="28"/>
          <w:szCs w:val="28"/>
        </w:rPr>
        <w:t xml:space="preserve"> года нормативы потребления коммунальных услуг населением Дмитровогорского сельского поселения в соответствии с приложением № 1. </w:t>
      </w:r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</w:p>
    <w:p w:rsidR="00556415" w:rsidRPr="00F42CA5" w:rsidRDefault="00556415" w:rsidP="00556415">
      <w:pPr>
        <w:shd w:val="clear" w:color="auto" w:fill="FFFFFF"/>
        <w:spacing w:line="360" w:lineRule="atLeast"/>
        <w:ind w:left="-284" w:right="-28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CA5">
        <w:rPr>
          <w:sz w:val="28"/>
          <w:szCs w:val="28"/>
          <w:bdr w:val="none" w:sz="0" w:space="0" w:color="auto" w:frame="1"/>
        </w:rPr>
        <w:t xml:space="preserve">Председатель Совета депутатов </w:t>
      </w:r>
    </w:p>
    <w:p w:rsidR="00556415" w:rsidRPr="005872D9" w:rsidRDefault="00556415" w:rsidP="00556415">
      <w:pPr>
        <w:shd w:val="clear" w:color="auto" w:fill="FFFFFF"/>
        <w:spacing w:line="360" w:lineRule="atLeast"/>
        <w:ind w:left="-284" w:right="-284"/>
        <w:jc w:val="both"/>
        <w:textAlignment w:val="baseline"/>
        <w:rPr>
          <w:sz w:val="28"/>
          <w:szCs w:val="28"/>
        </w:rPr>
      </w:pPr>
      <w:r w:rsidRPr="00F42CA5">
        <w:rPr>
          <w:sz w:val="28"/>
          <w:szCs w:val="28"/>
          <w:bdr w:val="none" w:sz="0" w:space="0" w:color="auto" w:frame="1"/>
        </w:rPr>
        <w:t xml:space="preserve">Дмитровогорского сельского поселения                                         </w:t>
      </w:r>
      <w:proofErr w:type="spellStart"/>
      <w:r w:rsidRPr="00F42CA5">
        <w:rPr>
          <w:sz w:val="28"/>
          <w:szCs w:val="28"/>
          <w:bdr w:val="none" w:sz="0" w:space="0" w:color="auto" w:frame="1"/>
        </w:rPr>
        <w:t>В.А.Боргуль</w:t>
      </w:r>
      <w:proofErr w:type="spellEnd"/>
    </w:p>
    <w:p w:rsidR="00556415" w:rsidRDefault="00556415" w:rsidP="00556415">
      <w:pPr>
        <w:jc w:val="both"/>
      </w:pPr>
    </w:p>
    <w:p w:rsidR="00556415" w:rsidRDefault="00556415" w:rsidP="00556415">
      <w:pPr>
        <w:jc w:val="both"/>
      </w:pPr>
    </w:p>
    <w:p w:rsidR="00957870" w:rsidRDefault="00957870" w:rsidP="00556415">
      <w:pPr>
        <w:jc w:val="both"/>
      </w:pPr>
    </w:p>
    <w:p w:rsidR="00556415" w:rsidRPr="002300EB" w:rsidRDefault="00556415" w:rsidP="00556415">
      <w:pPr>
        <w:pStyle w:val="a3"/>
        <w:ind w:left="-284"/>
        <w:rPr>
          <w:sz w:val="28"/>
          <w:szCs w:val="28"/>
        </w:rPr>
      </w:pPr>
      <w:r w:rsidRPr="002300EB">
        <w:rPr>
          <w:sz w:val="28"/>
          <w:szCs w:val="28"/>
        </w:rPr>
        <w:t>Глава Дмитровогорского с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</w:t>
      </w:r>
      <w:r w:rsidRPr="002300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300EB">
        <w:rPr>
          <w:sz w:val="28"/>
          <w:szCs w:val="28"/>
        </w:rPr>
        <w:t xml:space="preserve">                       П.В. </w:t>
      </w:r>
      <w:proofErr w:type="spellStart"/>
      <w:r w:rsidRPr="002300EB">
        <w:rPr>
          <w:sz w:val="28"/>
          <w:szCs w:val="28"/>
        </w:rPr>
        <w:t>Монастыршин</w:t>
      </w:r>
      <w:proofErr w:type="spellEnd"/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</w:p>
    <w:p w:rsidR="00946F78" w:rsidRDefault="00946F78" w:rsidP="00946F78">
      <w:pPr>
        <w:rPr>
          <w:sz w:val="28"/>
          <w:szCs w:val="28"/>
        </w:rPr>
      </w:pPr>
    </w:p>
    <w:p w:rsidR="00556415" w:rsidRDefault="00556415" w:rsidP="00946F78">
      <w:pPr>
        <w:rPr>
          <w:sz w:val="28"/>
          <w:szCs w:val="28"/>
        </w:rPr>
      </w:pPr>
    </w:p>
    <w:p w:rsidR="00556415" w:rsidRDefault="00556415" w:rsidP="00946F78">
      <w:pPr>
        <w:rPr>
          <w:sz w:val="28"/>
          <w:szCs w:val="28"/>
        </w:rPr>
      </w:pPr>
    </w:p>
    <w:p w:rsidR="00556415" w:rsidRDefault="00556415" w:rsidP="00946F78">
      <w:pPr>
        <w:rPr>
          <w:sz w:val="28"/>
          <w:szCs w:val="28"/>
        </w:rPr>
      </w:pPr>
    </w:p>
    <w:p w:rsidR="00556415" w:rsidRDefault="00556415" w:rsidP="00946F78">
      <w:pPr>
        <w:rPr>
          <w:sz w:val="28"/>
          <w:szCs w:val="28"/>
        </w:rPr>
      </w:pPr>
    </w:p>
    <w:p w:rsidR="00BB27FB" w:rsidRPr="00EE71AB" w:rsidRDefault="00BB27FB" w:rsidP="00BB27FB">
      <w:pPr>
        <w:jc w:val="right"/>
      </w:pPr>
      <w:r w:rsidRPr="00EE71AB">
        <w:t xml:space="preserve">Приложение № 1 </w:t>
      </w:r>
    </w:p>
    <w:p w:rsidR="00BB27FB" w:rsidRPr="00EE71AB" w:rsidRDefault="00BB27FB" w:rsidP="00BB27FB">
      <w:pPr>
        <w:jc w:val="right"/>
      </w:pPr>
      <w:r w:rsidRPr="00EE71AB">
        <w:t xml:space="preserve">к решению Совета депутатов </w:t>
      </w:r>
    </w:p>
    <w:p w:rsidR="00BB27FB" w:rsidRPr="00EE71AB" w:rsidRDefault="00BB27FB" w:rsidP="00BB27FB">
      <w:pPr>
        <w:jc w:val="right"/>
      </w:pPr>
      <w:r w:rsidRPr="00EE71AB">
        <w:t xml:space="preserve">Дмитровогорского сельского поселения </w:t>
      </w:r>
    </w:p>
    <w:p w:rsidR="00BB27FB" w:rsidRPr="00EE71AB" w:rsidRDefault="00BB27FB" w:rsidP="00BB27FB">
      <w:pPr>
        <w:jc w:val="right"/>
      </w:pPr>
      <w:r w:rsidRPr="00EE71AB">
        <w:t>№</w:t>
      </w:r>
      <w:r w:rsidR="00CD25BE">
        <w:t xml:space="preserve"> 6</w:t>
      </w:r>
      <w:r w:rsidRPr="00EE71AB">
        <w:t xml:space="preserve"> от</w:t>
      </w:r>
      <w:r w:rsidR="00957870">
        <w:t xml:space="preserve"> 01.06.2021</w:t>
      </w:r>
    </w:p>
    <w:p w:rsidR="00BB27FB" w:rsidRPr="00EE71AB" w:rsidRDefault="00BB27FB" w:rsidP="00BB27FB">
      <w:pPr>
        <w:jc w:val="right"/>
      </w:pPr>
    </w:p>
    <w:p w:rsidR="00BB27FB" w:rsidRPr="00EE71AB" w:rsidRDefault="00BB27FB" w:rsidP="00BB27FB">
      <w:pPr>
        <w:jc w:val="center"/>
      </w:pPr>
      <w:r w:rsidRPr="00EE71AB">
        <w:t>Нормативы потребления коммунальных</w:t>
      </w:r>
      <w:r w:rsidR="00833A05">
        <w:t xml:space="preserve"> услуг для населения</w:t>
      </w:r>
      <w:r w:rsidRPr="00EE71AB">
        <w:t>,</w:t>
      </w:r>
    </w:p>
    <w:p w:rsidR="00BB27FB" w:rsidRDefault="00833A05" w:rsidP="00BB27FB">
      <w:pPr>
        <w:jc w:val="center"/>
      </w:pPr>
      <w:r>
        <w:t>проживающего в селе</w:t>
      </w:r>
      <w:r w:rsidR="00BB27FB" w:rsidRPr="00EE71AB">
        <w:t xml:space="preserve"> Дмитрова Гора:</w:t>
      </w:r>
    </w:p>
    <w:p w:rsidR="00833A05" w:rsidRPr="00EE71AB" w:rsidRDefault="00833A05" w:rsidP="00BB27FB">
      <w:pPr>
        <w:jc w:val="center"/>
      </w:pPr>
    </w:p>
    <w:p w:rsidR="00833A05" w:rsidRDefault="00BB27FB" w:rsidP="00BB27FB">
      <w:pPr>
        <w:jc w:val="center"/>
      </w:pPr>
      <w:r w:rsidRPr="00EE71AB">
        <w:t>Нормативы отопления жилищного фонда, Гкал на 1 кв.м. общей площади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52"/>
        <w:gridCol w:w="3651"/>
      </w:tblGrid>
      <w:tr w:rsidR="00BB27FB" w:rsidTr="00833A05">
        <w:tc>
          <w:tcPr>
            <w:tcW w:w="2268" w:type="dxa"/>
          </w:tcPr>
          <w:p w:rsidR="00BB27FB" w:rsidRDefault="00BB27FB" w:rsidP="00BB27FB">
            <w:pPr>
              <w:jc w:val="center"/>
            </w:pPr>
            <w:r>
              <w:t>Наименование жилфонда</w:t>
            </w:r>
          </w:p>
        </w:tc>
        <w:tc>
          <w:tcPr>
            <w:tcW w:w="3652" w:type="dxa"/>
          </w:tcPr>
          <w:p w:rsidR="00BB27FB" w:rsidRDefault="00BB27FB" w:rsidP="00BB27FB">
            <w:pPr>
              <w:jc w:val="center"/>
            </w:pPr>
            <w:r>
              <w:t>Норматив отопления жилищного фонда, Гкал на 1 кв.м. общей площади в год</w:t>
            </w:r>
          </w:p>
        </w:tc>
        <w:tc>
          <w:tcPr>
            <w:tcW w:w="3651" w:type="dxa"/>
          </w:tcPr>
          <w:p w:rsidR="00833A05" w:rsidRDefault="00BB27FB" w:rsidP="00BB27FB">
            <w:pPr>
              <w:jc w:val="center"/>
            </w:pPr>
            <w:r>
              <w:t>Норматив отопления жилищного фонда, Гкал на 1 кв.м. общей площади в месяц</w:t>
            </w:r>
          </w:p>
          <w:p w:rsidR="00BB27FB" w:rsidRDefault="00BB27FB" w:rsidP="00BB27FB">
            <w:pPr>
              <w:jc w:val="center"/>
            </w:pPr>
            <w:r>
              <w:t xml:space="preserve"> (при круглогодичной оплате)</w:t>
            </w:r>
          </w:p>
        </w:tc>
      </w:tr>
      <w:tr w:rsidR="00BB27FB" w:rsidTr="00833A05">
        <w:tc>
          <w:tcPr>
            <w:tcW w:w="2268" w:type="dxa"/>
          </w:tcPr>
          <w:p w:rsidR="00BB27FB" w:rsidRDefault="00BB27FB" w:rsidP="00BB27FB">
            <w:pPr>
              <w:jc w:val="center"/>
            </w:pPr>
            <w:r>
              <w:t>Жилой фонд</w:t>
            </w:r>
          </w:p>
        </w:tc>
        <w:tc>
          <w:tcPr>
            <w:tcW w:w="3652" w:type="dxa"/>
          </w:tcPr>
          <w:p w:rsidR="00BB27FB" w:rsidRDefault="00BB27FB" w:rsidP="00BB27FB">
            <w:pPr>
              <w:jc w:val="center"/>
            </w:pPr>
            <w:r>
              <w:t>0,24</w:t>
            </w:r>
          </w:p>
        </w:tc>
        <w:tc>
          <w:tcPr>
            <w:tcW w:w="3651" w:type="dxa"/>
          </w:tcPr>
          <w:p w:rsidR="00BB27FB" w:rsidRDefault="00BB27FB" w:rsidP="00BB27FB">
            <w:pPr>
              <w:jc w:val="center"/>
            </w:pPr>
            <w:r>
              <w:t>0,02</w:t>
            </w:r>
          </w:p>
        </w:tc>
      </w:tr>
    </w:tbl>
    <w:p w:rsidR="00BB27FB" w:rsidRDefault="00BB27FB" w:rsidP="00BB27FB">
      <w:pPr>
        <w:jc w:val="center"/>
      </w:pPr>
    </w:p>
    <w:p w:rsidR="00833A05" w:rsidRDefault="00833A05" w:rsidP="00BB27FB">
      <w:pPr>
        <w:jc w:val="center"/>
      </w:pPr>
    </w:p>
    <w:p w:rsidR="00BB27FB" w:rsidRDefault="00BB27FB" w:rsidP="00BB27FB">
      <w:pPr>
        <w:jc w:val="center"/>
      </w:pPr>
      <w:r>
        <w:t xml:space="preserve">Потребность в </w:t>
      </w:r>
      <w:proofErr w:type="spellStart"/>
      <w:r>
        <w:t>теплоэнергии</w:t>
      </w:r>
      <w:proofErr w:type="spellEnd"/>
      <w:r>
        <w:t xml:space="preserve"> для приготовления горячей воды на хозяйственные и санитарно-гигиенические нужды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B27FB" w:rsidTr="00BB27FB">
        <w:tc>
          <w:tcPr>
            <w:tcW w:w="4785" w:type="dxa"/>
          </w:tcPr>
          <w:p w:rsidR="00BB27FB" w:rsidRDefault="00BB27FB" w:rsidP="00BB27FB">
            <w:pPr>
              <w:jc w:val="center"/>
            </w:pPr>
            <w:r>
              <w:t>Вид жилфонда</w:t>
            </w:r>
          </w:p>
        </w:tc>
        <w:tc>
          <w:tcPr>
            <w:tcW w:w="4786" w:type="dxa"/>
          </w:tcPr>
          <w:p w:rsidR="00BB27FB" w:rsidRDefault="00BB27FB" w:rsidP="00BB27FB">
            <w:pPr>
              <w:jc w:val="center"/>
            </w:pPr>
            <w:r>
              <w:t xml:space="preserve">Потребность в </w:t>
            </w:r>
            <w:proofErr w:type="spellStart"/>
            <w:r>
              <w:t>теплоэнергии</w:t>
            </w:r>
            <w:proofErr w:type="spellEnd"/>
            <w:r>
              <w:t xml:space="preserve"> для приготовления горячей воды на хозяйственные и санитарно-гигиенические нужды населения Гкал в месяц на 1 куб воды</w:t>
            </w:r>
          </w:p>
        </w:tc>
      </w:tr>
      <w:tr w:rsidR="00BB27FB" w:rsidTr="00BB27FB">
        <w:tc>
          <w:tcPr>
            <w:tcW w:w="4785" w:type="dxa"/>
          </w:tcPr>
          <w:p w:rsidR="00BB27FB" w:rsidRDefault="00BB27FB" w:rsidP="00833A05">
            <w:r>
              <w:t>Жилые дома с централизованным горячим водоснабжением, оборудованных умывальниками, мойками с ваннами длиной от 1500 до 1700 мм, оборудованные душем</w:t>
            </w:r>
          </w:p>
        </w:tc>
        <w:tc>
          <w:tcPr>
            <w:tcW w:w="4786" w:type="dxa"/>
          </w:tcPr>
          <w:p w:rsidR="00833A05" w:rsidRDefault="00833A05" w:rsidP="00BB27FB">
            <w:pPr>
              <w:jc w:val="center"/>
            </w:pPr>
          </w:p>
          <w:p w:rsidR="00BB27FB" w:rsidRDefault="00BB27FB" w:rsidP="00BB27FB">
            <w:pPr>
              <w:jc w:val="center"/>
            </w:pPr>
            <w:r>
              <w:t>0,066</w:t>
            </w:r>
          </w:p>
        </w:tc>
      </w:tr>
    </w:tbl>
    <w:p w:rsidR="00BB27FB" w:rsidRDefault="00BB27FB" w:rsidP="00BB27FB">
      <w:pPr>
        <w:jc w:val="center"/>
      </w:pPr>
    </w:p>
    <w:p w:rsidR="00833A05" w:rsidRDefault="00833A05" w:rsidP="00BB27FB">
      <w:pPr>
        <w:jc w:val="center"/>
      </w:pPr>
    </w:p>
    <w:p w:rsidR="00BB27FB" w:rsidRDefault="00BB27FB" w:rsidP="00BB27FB">
      <w:pPr>
        <w:jc w:val="center"/>
      </w:pPr>
      <w:r>
        <w:t>Норматив водоснабжение и 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1771"/>
        <w:gridCol w:w="1942"/>
        <w:gridCol w:w="1729"/>
      </w:tblGrid>
      <w:tr w:rsidR="00BB27FB" w:rsidTr="00BB27FB">
        <w:tc>
          <w:tcPr>
            <w:tcW w:w="4129" w:type="dxa"/>
          </w:tcPr>
          <w:p w:rsidR="00BB27FB" w:rsidRDefault="00BB27FB" w:rsidP="00BB27FB">
            <w:pPr>
              <w:jc w:val="center"/>
            </w:pPr>
            <w:r>
              <w:t>Вид жилфонда</w:t>
            </w:r>
          </w:p>
        </w:tc>
        <w:tc>
          <w:tcPr>
            <w:tcW w:w="1771" w:type="dxa"/>
          </w:tcPr>
          <w:p w:rsidR="00833A05" w:rsidRDefault="00BB27FB" w:rsidP="00BB27FB">
            <w:pPr>
              <w:jc w:val="center"/>
            </w:pPr>
            <w:r>
              <w:t xml:space="preserve">Норматив на </w:t>
            </w:r>
          </w:p>
          <w:p w:rsidR="00BB27FB" w:rsidRDefault="00BB27FB" w:rsidP="00BB27FB">
            <w:pPr>
              <w:jc w:val="center"/>
            </w:pPr>
            <w:r>
              <w:t>1 чел. в месяц (куб.</w:t>
            </w:r>
            <w:r w:rsidR="00833A05">
              <w:t xml:space="preserve"> </w:t>
            </w:r>
            <w:r>
              <w:t>м.) холодная вода</w:t>
            </w:r>
          </w:p>
        </w:tc>
        <w:tc>
          <w:tcPr>
            <w:tcW w:w="1942" w:type="dxa"/>
          </w:tcPr>
          <w:p w:rsidR="00833A05" w:rsidRDefault="00BB27FB" w:rsidP="00BB27FB">
            <w:pPr>
              <w:jc w:val="center"/>
            </w:pPr>
            <w:r>
              <w:t xml:space="preserve">Норматив на </w:t>
            </w:r>
          </w:p>
          <w:p w:rsidR="00833A05" w:rsidRDefault="00BB27FB" w:rsidP="00BB27FB">
            <w:pPr>
              <w:jc w:val="center"/>
            </w:pPr>
            <w:r>
              <w:t>1 чел. в месяц (куб.</w:t>
            </w:r>
            <w:r w:rsidR="00833A05">
              <w:t xml:space="preserve"> </w:t>
            </w:r>
            <w:r>
              <w:t xml:space="preserve">м.) </w:t>
            </w:r>
          </w:p>
          <w:p w:rsidR="00BB27FB" w:rsidRDefault="00BB27FB" w:rsidP="00BB27FB">
            <w:pPr>
              <w:jc w:val="center"/>
            </w:pPr>
            <w:r>
              <w:t>горячая вода</w:t>
            </w:r>
          </w:p>
        </w:tc>
        <w:tc>
          <w:tcPr>
            <w:tcW w:w="1729" w:type="dxa"/>
          </w:tcPr>
          <w:p w:rsidR="00833A05" w:rsidRDefault="00BB27FB" w:rsidP="00BB27FB">
            <w:pPr>
              <w:jc w:val="center"/>
            </w:pPr>
            <w:r>
              <w:t xml:space="preserve">Норматив на </w:t>
            </w:r>
          </w:p>
          <w:p w:rsidR="00BB27FB" w:rsidRDefault="00BB27FB" w:rsidP="00BB27FB">
            <w:pPr>
              <w:jc w:val="center"/>
            </w:pPr>
            <w:r>
              <w:t>1 чел в месяц (куб.</w:t>
            </w:r>
            <w:r w:rsidR="00833A05">
              <w:t xml:space="preserve"> </w:t>
            </w:r>
            <w:r>
              <w:t>м.) водоотведение</w:t>
            </w:r>
          </w:p>
        </w:tc>
      </w:tr>
      <w:tr w:rsidR="00BB27FB" w:rsidTr="00BB27FB">
        <w:tc>
          <w:tcPr>
            <w:tcW w:w="4129" w:type="dxa"/>
          </w:tcPr>
          <w:p w:rsidR="00BB27FB" w:rsidRDefault="00BB27FB" w:rsidP="00BB27FB">
            <w:r>
              <w:t>Жилые дома с водоотведением, канализацией, ваннами и центральным горячим водоснабжением</w:t>
            </w:r>
          </w:p>
        </w:tc>
        <w:tc>
          <w:tcPr>
            <w:tcW w:w="1771" w:type="dxa"/>
          </w:tcPr>
          <w:p w:rsidR="00833A05" w:rsidRDefault="00833A05" w:rsidP="00BB27FB">
            <w:pPr>
              <w:jc w:val="center"/>
            </w:pPr>
          </w:p>
          <w:p w:rsidR="00BB27FB" w:rsidRDefault="00BB27FB" w:rsidP="00BB27FB">
            <w:pPr>
              <w:jc w:val="center"/>
            </w:pPr>
            <w:r>
              <w:t>3,99</w:t>
            </w:r>
          </w:p>
        </w:tc>
        <w:tc>
          <w:tcPr>
            <w:tcW w:w="1942" w:type="dxa"/>
          </w:tcPr>
          <w:p w:rsidR="00833A05" w:rsidRDefault="00833A05" w:rsidP="00BB27FB">
            <w:pPr>
              <w:jc w:val="center"/>
            </w:pPr>
          </w:p>
          <w:p w:rsidR="00BB27FB" w:rsidRDefault="00BB27FB" w:rsidP="00BB27FB">
            <w:pPr>
              <w:jc w:val="center"/>
            </w:pPr>
            <w:r>
              <w:t>2,8</w:t>
            </w:r>
          </w:p>
        </w:tc>
        <w:tc>
          <w:tcPr>
            <w:tcW w:w="1729" w:type="dxa"/>
          </w:tcPr>
          <w:p w:rsidR="00833A05" w:rsidRDefault="00833A05" w:rsidP="00BB27FB">
            <w:pPr>
              <w:jc w:val="center"/>
            </w:pPr>
          </w:p>
          <w:p w:rsidR="00BB27FB" w:rsidRDefault="00BB27FB" w:rsidP="00BB27FB">
            <w:pPr>
              <w:jc w:val="center"/>
            </w:pPr>
            <w:r>
              <w:t>6,79</w:t>
            </w:r>
          </w:p>
        </w:tc>
      </w:tr>
      <w:tr w:rsidR="00BB27FB" w:rsidTr="00BB27FB">
        <w:tc>
          <w:tcPr>
            <w:tcW w:w="4129" w:type="dxa"/>
          </w:tcPr>
          <w:p w:rsidR="00BB27FB" w:rsidRDefault="00833A05" w:rsidP="00833A05">
            <w:r>
              <w:t>Ж</w:t>
            </w:r>
            <w:r w:rsidR="00BB27FB">
              <w:t>илые дома с водопроводом, канализацией, ваннами, без горячего водоснабжения</w:t>
            </w:r>
          </w:p>
        </w:tc>
        <w:tc>
          <w:tcPr>
            <w:tcW w:w="1771" w:type="dxa"/>
          </w:tcPr>
          <w:p w:rsidR="00833A05" w:rsidRDefault="00833A05" w:rsidP="00BB27FB">
            <w:pPr>
              <w:jc w:val="center"/>
            </w:pPr>
          </w:p>
          <w:p w:rsidR="00BB27FB" w:rsidRDefault="00BB27FB" w:rsidP="00BB27FB">
            <w:pPr>
              <w:jc w:val="center"/>
            </w:pPr>
            <w:r>
              <w:t>6,79</w:t>
            </w:r>
          </w:p>
        </w:tc>
        <w:tc>
          <w:tcPr>
            <w:tcW w:w="1942" w:type="dxa"/>
          </w:tcPr>
          <w:p w:rsidR="00833A05" w:rsidRDefault="00833A05" w:rsidP="00BB27FB">
            <w:pPr>
              <w:jc w:val="center"/>
            </w:pPr>
          </w:p>
          <w:p w:rsidR="00BB27FB" w:rsidRDefault="00833A05" w:rsidP="00BB27FB">
            <w:pPr>
              <w:jc w:val="center"/>
            </w:pPr>
            <w:r>
              <w:t>_</w:t>
            </w:r>
          </w:p>
        </w:tc>
        <w:tc>
          <w:tcPr>
            <w:tcW w:w="1729" w:type="dxa"/>
          </w:tcPr>
          <w:p w:rsidR="00833A05" w:rsidRDefault="00833A05" w:rsidP="00BB27FB">
            <w:pPr>
              <w:jc w:val="center"/>
            </w:pPr>
          </w:p>
          <w:p w:rsidR="00BB27FB" w:rsidRDefault="00BB27FB" w:rsidP="00BB27FB">
            <w:pPr>
              <w:jc w:val="center"/>
            </w:pPr>
            <w:r>
              <w:t>6,79</w:t>
            </w:r>
          </w:p>
        </w:tc>
      </w:tr>
      <w:tr w:rsidR="00BB27FB" w:rsidTr="00BB27FB">
        <w:tc>
          <w:tcPr>
            <w:tcW w:w="4129" w:type="dxa"/>
          </w:tcPr>
          <w:p w:rsidR="00BB27FB" w:rsidRDefault="00BB27FB" w:rsidP="00833A05">
            <w:r>
              <w:t>Жилые дома с разбором воды из уличных колонок</w:t>
            </w:r>
          </w:p>
        </w:tc>
        <w:tc>
          <w:tcPr>
            <w:tcW w:w="1771" w:type="dxa"/>
          </w:tcPr>
          <w:p w:rsidR="00BB27FB" w:rsidRDefault="00BB27FB" w:rsidP="00BB27FB">
            <w:pPr>
              <w:jc w:val="center"/>
            </w:pPr>
            <w:r>
              <w:t>0,91</w:t>
            </w:r>
          </w:p>
        </w:tc>
        <w:tc>
          <w:tcPr>
            <w:tcW w:w="1942" w:type="dxa"/>
          </w:tcPr>
          <w:p w:rsidR="00BB27FB" w:rsidRDefault="00833A05" w:rsidP="00BB27FB">
            <w:pPr>
              <w:jc w:val="center"/>
            </w:pPr>
            <w:r>
              <w:t>_</w:t>
            </w:r>
          </w:p>
        </w:tc>
        <w:tc>
          <w:tcPr>
            <w:tcW w:w="1729" w:type="dxa"/>
          </w:tcPr>
          <w:p w:rsidR="00BB27FB" w:rsidRDefault="00833A05" w:rsidP="00BB27FB">
            <w:pPr>
              <w:jc w:val="center"/>
            </w:pPr>
            <w:r>
              <w:t>_</w:t>
            </w:r>
          </w:p>
        </w:tc>
      </w:tr>
    </w:tbl>
    <w:p w:rsidR="00BB27FB" w:rsidRDefault="00BB27FB" w:rsidP="00BB27FB">
      <w:pPr>
        <w:jc w:val="center"/>
      </w:pPr>
    </w:p>
    <w:p w:rsidR="00833A05" w:rsidRDefault="00833A05" w:rsidP="00BB27FB">
      <w:pPr>
        <w:jc w:val="center"/>
      </w:pPr>
    </w:p>
    <w:p w:rsidR="00BB27FB" w:rsidRDefault="00BB27FB" w:rsidP="00BB27FB">
      <w:pPr>
        <w:jc w:val="center"/>
      </w:pPr>
      <w:r>
        <w:t>Норматив</w:t>
      </w:r>
      <w:r w:rsidR="00833A05">
        <w:t xml:space="preserve"> н</w:t>
      </w:r>
      <w:r>
        <w:t>а</w:t>
      </w:r>
      <w:r w:rsidR="00CD25BE">
        <w:t xml:space="preserve">копления </w:t>
      </w:r>
      <w:r>
        <w:t xml:space="preserve"> твердых </w:t>
      </w:r>
      <w:r w:rsidR="00CD25BE">
        <w:t>коммунальных</w:t>
      </w:r>
      <w:r>
        <w:t xml:space="preserve"> отходов для населения, проживающего в жилых домах Дмитровогорского сельского поселения</w:t>
      </w: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C68A6" w:rsidTr="00CD25BE">
        <w:tc>
          <w:tcPr>
            <w:tcW w:w="675" w:type="dxa"/>
            <w:vMerge w:val="restart"/>
          </w:tcPr>
          <w:p w:rsidR="001C68A6" w:rsidRDefault="001C68A6" w:rsidP="00BB27F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1C68A6" w:rsidRDefault="001C68A6" w:rsidP="00BB27FB">
            <w:pPr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4786" w:type="dxa"/>
            <w:gridSpan w:val="2"/>
          </w:tcPr>
          <w:p w:rsidR="001C68A6" w:rsidRDefault="001C68A6" w:rsidP="00BB27FB">
            <w:pPr>
              <w:jc w:val="center"/>
            </w:pPr>
            <w:r>
              <w:t>Норматив накопления твердых коммунальных отходов, м3/год</w:t>
            </w:r>
          </w:p>
        </w:tc>
      </w:tr>
      <w:tr w:rsidR="001C68A6" w:rsidTr="00CD25BE">
        <w:tc>
          <w:tcPr>
            <w:tcW w:w="675" w:type="dxa"/>
            <w:vMerge/>
          </w:tcPr>
          <w:p w:rsidR="001C68A6" w:rsidRDefault="001C68A6" w:rsidP="00BB27FB">
            <w:pPr>
              <w:jc w:val="center"/>
            </w:pPr>
          </w:p>
        </w:tc>
        <w:tc>
          <w:tcPr>
            <w:tcW w:w="4110" w:type="dxa"/>
            <w:vMerge/>
          </w:tcPr>
          <w:p w:rsidR="001C68A6" w:rsidRDefault="001C68A6" w:rsidP="00BB27FB">
            <w:pPr>
              <w:jc w:val="center"/>
            </w:pPr>
          </w:p>
        </w:tc>
        <w:tc>
          <w:tcPr>
            <w:tcW w:w="2393" w:type="dxa"/>
          </w:tcPr>
          <w:p w:rsidR="001C68A6" w:rsidRDefault="001C68A6" w:rsidP="00BB27FB">
            <w:pPr>
              <w:jc w:val="center"/>
            </w:pPr>
            <w:r>
              <w:t>В многоквартирных домах</w:t>
            </w:r>
          </w:p>
        </w:tc>
        <w:tc>
          <w:tcPr>
            <w:tcW w:w="2393" w:type="dxa"/>
          </w:tcPr>
          <w:p w:rsidR="001C68A6" w:rsidRDefault="001C68A6" w:rsidP="00BB27FB">
            <w:pPr>
              <w:jc w:val="center"/>
            </w:pPr>
            <w:r>
              <w:t>В индивидуальных домах</w:t>
            </w:r>
          </w:p>
        </w:tc>
      </w:tr>
      <w:tr w:rsidR="00CD25BE" w:rsidTr="00CD25BE">
        <w:tc>
          <w:tcPr>
            <w:tcW w:w="675" w:type="dxa"/>
          </w:tcPr>
          <w:p w:rsidR="00CD25BE" w:rsidRDefault="001C68A6" w:rsidP="00BB27FB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D25BE" w:rsidRDefault="00E342C4" w:rsidP="00BB27FB">
            <w:pPr>
              <w:jc w:val="center"/>
            </w:pPr>
            <w:r>
              <w:t>1 человек</w:t>
            </w:r>
          </w:p>
        </w:tc>
        <w:tc>
          <w:tcPr>
            <w:tcW w:w="2393" w:type="dxa"/>
          </w:tcPr>
          <w:p w:rsidR="00CD25BE" w:rsidRDefault="00E342C4" w:rsidP="00BB27FB">
            <w:pPr>
              <w:jc w:val="center"/>
            </w:pPr>
            <w:r>
              <w:t>1,782</w:t>
            </w:r>
          </w:p>
        </w:tc>
        <w:tc>
          <w:tcPr>
            <w:tcW w:w="2393" w:type="dxa"/>
          </w:tcPr>
          <w:p w:rsidR="00CD25BE" w:rsidRDefault="00E342C4" w:rsidP="00BB27FB">
            <w:pPr>
              <w:jc w:val="center"/>
            </w:pPr>
            <w:r>
              <w:t>1,823</w:t>
            </w:r>
          </w:p>
        </w:tc>
      </w:tr>
    </w:tbl>
    <w:p w:rsidR="00CD25BE" w:rsidRDefault="00CD25BE" w:rsidP="00BB27FB">
      <w:pPr>
        <w:jc w:val="center"/>
      </w:pPr>
    </w:p>
    <w:p w:rsidR="00BB27FB" w:rsidRDefault="00BB27FB" w:rsidP="00946F78">
      <w:pPr>
        <w:jc w:val="right"/>
      </w:pPr>
    </w:p>
    <w:sectPr w:rsidR="00BB27FB" w:rsidSect="00E663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944"/>
    <w:multiLevelType w:val="hybridMultilevel"/>
    <w:tmpl w:val="58BE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F78"/>
    <w:rsid w:val="00064188"/>
    <w:rsid w:val="001465E4"/>
    <w:rsid w:val="001C68A6"/>
    <w:rsid w:val="003C5FE1"/>
    <w:rsid w:val="004969CC"/>
    <w:rsid w:val="00556415"/>
    <w:rsid w:val="005E3B70"/>
    <w:rsid w:val="00626F73"/>
    <w:rsid w:val="00767AA7"/>
    <w:rsid w:val="00833A05"/>
    <w:rsid w:val="00923E70"/>
    <w:rsid w:val="00946F78"/>
    <w:rsid w:val="00957870"/>
    <w:rsid w:val="00B47F7F"/>
    <w:rsid w:val="00BB27FB"/>
    <w:rsid w:val="00CD25BE"/>
    <w:rsid w:val="00CD3819"/>
    <w:rsid w:val="00E342C4"/>
    <w:rsid w:val="00E663CF"/>
    <w:rsid w:val="00F01EC0"/>
    <w:rsid w:val="00F9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7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3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641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56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381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93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930D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30D7"/>
    <w:rPr>
      <w:color w:val="0000FF"/>
      <w:u w:val="single"/>
    </w:rPr>
  </w:style>
  <w:style w:type="paragraph" w:customStyle="1" w:styleId="headertext">
    <w:name w:val="headertext"/>
    <w:basedOn w:val="a"/>
    <w:rsid w:val="00F930D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663C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63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E663C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E663CF"/>
    <w:rPr>
      <w:rFonts w:ascii="Calibri" w:eastAsia="Times New Roman" w:hAnsi="Calibri" w:cs="Times New Roman"/>
    </w:rPr>
  </w:style>
  <w:style w:type="character" w:customStyle="1" w:styleId="23">
    <w:name w:val="Основной текст (2)_"/>
    <w:link w:val="24"/>
    <w:locked/>
    <w:rsid w:val="00E663CF"/>
    <w:rPr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63CF"/>
    <w:pPr>
      <w:widowControl w:val="0"/>
      <w:shd w:val="clear" w:color="auto" w:fill="FFFFFF"/>
      <w:spacing w:after="360" w:line="21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2pt">
    <w:name w:val="Основной текст (2) + Интервал 2 pt"/>
    <w:rsid w:val="00E663CF"/>
    <w:rPr>
      <w:b/>
      <w:bCs/>
      <w:spacing w:val="4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BB27FB"/>
    <w:pPr>
      <w:ind w:left="720"/>
      <w:contextualSpacing/>
    </w:pPr>
  </w:style>
  <w:style w:type="table" w:styleId="aa">
    <w:name w:val="Table Grid"/>
    <w:basedOn w:val="a1"/>
    <w:uiPriority w:val="59"/>
    <w:rsid w:val="00CD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dcterms:created xsi:type="dcterms:W3CDTF">2021-05-27T10:02:00Z</dcterms:created>
  <dcterms:modified xsi:type="dcterms:W3CDTF">2021-05-31T07:20:00Z</dcterms:modified>
</cp:coreProperties>
</file>