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91" w:rsidRDefault="009A1D91" w:rsidP="009A1D91">
      <w:pPr>
        <w:pStyle w:val="a4"/>
        <w:shd w:val="clear" w:color="auto" w:fill="auto"/>
        <w:spacing w:after="0" w:line="200" w:lineRule="exac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-197485</wp:posOffset>
            </wp:positionV>
            <wp:extent cx="571500" cy="771525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1D91" w:rsidRDefault="009A1D91" w:rsidP="009A1D91">
      <w:pPr>
        <w:pStyle w:val="a4"/>
        <w:shd w:val="clear" w:color="auto" w:fill="auto"/>
        <w:spacing w:after="0" w:line="200" w:lineRule="exact"/>
      </w:pPr>
    </w:p>
    <w:p w:rsidR="009A1D91" w:rsidRPr="002123A9" w:rsidRDefault="009A1D91" w:rsidP="002123A9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  <w:spacing w:val="0"/>
          <w:sz w:val="28"/>
          <w:szCs w:val="28"/>
        </w:rPr>
      </w:pPr>
      <w:r w:rsidRPr="002123A9">
        <w:rPr>
          <w:rStyle w:val="2"/>
          <w:b/>
          <w:color w:val="000000"/>
          <w:spacing w:val="0"/>
          <w:sz w:val="28"/>
          <w:szCs w:val="28"/>
        </w:rPr>
        <w:t>ГЛАВА АДМИНИСТРАЦИИ ДМИТРОВОГОРСКОГО СЕЛЬСКОГО ПОСЕЛЕНИЯ КОНАКОВСКОГО РАЙОНА ТВЕРСКОЙ ОБЛАСТИ</w:t>
      </w:r>
    </w:p>
    <w:p w:rsidR="009A1D91" w:rsidRPr="002123A9" w:rsidRDefault="009A1D91" w:rsidP="002123A9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  <w:r w:rsidRPr="002123A9">
        <w:rPr>
          <w:rStyle w:val="2"/>
          <w:b/>
          <w:color w:val="000000"/>
          <w:sz w:val="28"/>
          <w:szCs w:val="28"/>
        </w:rPr>
        <w:t>=====================================================</w:t>
      </w:r>
    </w:p>
    <w:p w:rsidR="009A1D91" w:rsidRPr="002123A9" w:rsidRDefault="009A1D91" w:rsidP="002123A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2123A9">
        <w:rPr>
          <w:rStyle w:val="22pt"/>
          <w:b/>
          <w:color w:val="000000"/>
          <w:sz w:val="28"/>
          <w:szCs w:val="28"/>
        </w:rPr>
        <w:t>ПОСТАНОВЛЕНИЕ</w:t>
      </w:r>
    </w:p>
    <w:p w:rsidR="002123A9" w:rsidRDefault="002123A9" w:rsidP="002123A9">
      <w:pPr>
        <w:spacing w:after="0" w:line="240" w:lineRule="auto"/>
        <w:rPr>
          <w:rStyle w:val="a6"/>
          <w:b/>
          <w:sz w:val="28"/>
          <w:szCs w:val="28"/>
        </w:rPr>
      </w:pPr>
    </w:p>
    <w:p w:rsidR="009A1D91" w:rsidRPr="002123A9" w:rsidRDefault="009A1D91" w:rsidP="002123A9">
      <w:pPr>
        <w:spacing w:after="0" w:line="240" w:lineRule="auto"/>
        <w:rPr>
          <w:rStyle w:val="a6"/>
          <w:b/>
          <w:sz w:val="28"/>
          <w:szCs w:val="28"/>
        </w:rPr>
      </w:pPr>
      <w:r w:rsidRPr="002123A9">
        <w:rPr>
          <w:rStyle w:val="a6"/>
          <w:b/>
          <w:sz w:val="28"/>
          <w:szCs w:val="28"/>
        </w:rPr>
        <w:t xml:space="preserve">от </w:t>
      </w:r>
      <w:r w:rsidR="002123A9">
        <w:rPr>
          <w:rStyle w:val="a6"/>
          <w:b/>
          <w:sz w:val="28"/>
          <w:szCs w:val="28"/>
        </w:rPr>
        <w:t>29</w:t>
      </w:r>
      <w:r w:rsidRPr="002123A9">
        <w:rPr>
          <w:rStyle w:val="a6"/>
          <w:b/>
          <w:sz w:val="28"/>
          <w:szCs w:val="28"/>
        </w:rPr>
        <w:t>.0</w:t>
      </w:r>
      <w:r w:rsidR="002123A9">
        <w:rPr>
          <w:rStyle w:val="a6"/>
          <w:b/>
          <w:sz w:val="28"/>
          <w:szCs w:val="28"/>
        </w:rPr>
        <w:t>6</w:t>
      </w:r>
      <w:r w:rsidRPr="002123A9">
        <w:rPr>
          <w:rStyle w:val="a6"/>
          <w:b/>
          <w:sz w:val="28"/>
          <w:szCs w:val="28"/>
        </w:rPr>
        <w:t>.201</w:t>
      </w:r>
      <w:r w:rsidR="002123A9">
        <w:rPr>
          <w:rStyle w:val="a6"/>
          <w:b/>
          <w:sz w:val="28"/>
          <w:szCs w:val="28"/>
        </w:rPr>
        <w:t>7</w:t>
      </w:r>
      <w:r w:rsidRPr="002123A9">
        <w:rPr>
          <w:rStyle w:val="a6"/>
          <w:b/>
          <w:sz w:val="28"/>
          <w:szCs w:val="28"/>
        </w:rPr>
        <w:t xml:space="preserve"> г.                     </w:t>
      </w:r>
      <w:r w:rsidRPr="002123A9">
        <w:rPr>
          <w:rStyle w:val="a6"/>
          <w:b/>
          <w:sz w:val="28"/>
          <w:szCs w:val="28"/>
        </w:rPr>
        <w:tab/>
        <w:t xml:space="preserve">с. Дмитрова Гора    </w:t>
      </w:r>
      <w:r w:rsidRPr="002123A9">
        <w:rPr>
          <w:rStyle w:val="a6"/>
          <w:b/>
          <w:sz w:val="28"/>
          <w:szCs w:val="28"/>
        </w:rPr>
        <w:tab/>
      </w:r>
      <w:r w:rsidRPr="002123A9">
        <w:rPr>
          <w:rStyle w:val="a6"/>
          <w:b/>
          <w:sz w:val="28"/>
          <w:szCs w:val="28"/>
        </w:rPr>
        <w:tab/>
      </w:r>
      <w:r w:rsidRPr="002123A9">
        <w:rPr>
          <w:rStyle w:val="a6"/>
          <w:b/>
          <w:sz w:val="28"/>
          <w:szCs w:val="28"/>
        </w:rPr>
        <w:tab/>
        <w:t xml:space="preserve">          </w:t>
      </w:r>
      <w:r w:rsidR="00AF0620" w:rsidRPr="002123A9">
        <w:rPr>
          <w:rStyle w:val="a6"/>
          <w:b/>
          <w:sz w:val="28"/>
          <w:szCs w:val="28"/>
        </w:rPr>
        <w:t xml:space="preserve">     </w:t>
      </w:r>
      <w:r w:rsidRPr="002123A9">
        <w:rPr>
          <w:rStyle w:val="a6"/>
          <w:b/>
          <w:sz w:val="28"/>
          <w:szCs w:val="28"/>
        </w:rPr>
        <w:t xml:space="preserve">  № </w:t>
      </w:r>
      <w:r w:rsidR="002123A9">
        <w:rPr>
          <w:rStyle w:val="a6"/>
          <w:b/>
          <w:sz w:val="28"/>
          <w:szCs w:val="28"/>
        </w:rPr>
        <w:t>137</w:t>
      </w:r>
    </w:p>
    <w:p w:rsidR="002123A9" w:rsidRDefault="002123A9" w:rsidP="00212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A1D91" w:rsidRPr="002123A9" w:rsidRDefault="009A1D91" w:rsidP="00212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     утверждении     Административного      регламента</w:t>
      </w:r>
    </w:p>
    <w:p w:rsidR="009A1D91" w:rsidRPr="002123A9" w:rsidRDefault="009A1D91" w:rsidP="002123A9">
      <w:pPr>
        <w:shd w:val="clear" w:color="auto" w:fill="FFFFFF"/>
        <w:spacing w:after="0" w:line="240" w:lineRule="auto"/>
        <w:jc w:val="both"/>
        <w:textAlignment w:val="baseline"/>
        <w:rPr>
          <w:rStyle w:val="s3"/>
          <w:rFonts w:ascii="Times New Roman" w:hAnsi="Times New Roman" w:cs="Times New Roman"/>
          <w:i/>
          <w:color w:val="000000"/>
          <w:sz w:val="28"/>
          <w:szCs w:val="28"/>
        </w:rPr>
      </w:pPr>
      <w:r w:rsidRPr="0021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предоставления     муниципальной      услуги:    </w:t>
      </w:r>
      <w:r w:rsidRPr="002123A9">
        <w:rPr>
          <w:rStyle w:val="s3"/>
          <w:rFonts w:ascii="Times New Roman" w:hAnsi="Times New Roman" w:cs="Times New Roman"/>
          <w:i/>
          <w:color w:val="000000"/>
          <w:sz w:val="28"/>
          <w:szCs w:val="28"/>
        </w:rPr>
        <w:t>«Принятие</w:t>
      </w:r>
    </w:p>
    <w:p w:rsidR="009A1D91" w:rsidRPr="002123A9" w:rsidRDefault="009A1D91" w:rsidP="002123A9">
      <w:pPr>
        <w:shd w:val="clear" w:color="auto" w:fill="FFFFFF"/>
        <w:spacing w:after="0" w:line="240" w:lineRule="auto"/>
        <w:jc w:val="both"/>
        <w:textAlignment w:val="baseline"/>
        <w:rPr>
          <w:rStyle w:val="s3"/>
          <w:rFonts w:ascii="Times New Roman" w:hAnsi="Times New Roman" w:cs="Times New Roman"/>
          <w:i/>
          <w:color w:val="000000"/>
          <w:sz w:val="28"/>
          <w:szCs w:val="28"/>
        </w:rPr>
      </w:pPr>
      <w:r w:rsidRPr="002123A9">
        <w:rPr>
          <w:rStyle w:val="s3"/>
          <w:rFonts w:ascii="Times New Roman" w:hAnsi="Times New Roman" w:cs="Times New Roman"/>
          <w:i/>
          <w:color w:val="000000"/>
          <w:sz w:val="28"/>
          <w:szCs w:val="28"/>
        </w:rPr>
        <w:t xml:space="preserve"> решения  об утверждении  документации  по  планировке </w:t>
      </w:r>
    </w:p>
    <w:p w:rsidR="009A1D91" w:rsidRPr="002123A9" w:rsidRDefault="009A1D91" w:rsidP="002123A9">
      <w:pPr>
        <w:shd w:val="clear" w:color="auto" w:fill="FFFFFF"/>
        <w:spacing w:after="0" w:line="240" w:lineRule="auto"/>
        <w:jc w:val="both"/>
        <w:textAlignment w:val="baseline"/>
        <w:rPr>
          <w:rStyle w:val="s3"/>
          <w:rFonts w:ascii="Times New Roman" w:hAnsi="Times New Roman" w:cs="Times New Roman"/>
          <w:i/>
          <w:color w:val="000000"/>
          <w:sz w:val="28"/>
          <w:szCs w:val="28"/>
        </w:rPr>
      </w:pPr>
      <w:r w:rsidRPr="002123A9">
        <w:rPr>
          <w:rStyle w:val="s3"/>
          <w:rFonts w:ascii="Times New Roman" w:hAnsi="Times New Roman" w:cs="Times New Roman"/>
          <w:i/>
          <w:color w:val="000000"/>
          <w:sz w:val="28"/>
          <w:szCs w:val="28"/>
        </w:rPr>
        <w:t>территории в границах земельного участка, в отношении</w:t>
      </w:r>
    </w:p>
    <w:p w:rsidR="009A1D91" w:rsidRPr="002123A9" w:rsidRDefault="009A1D91" w:rsidP="002123A9">
      <w:pPr>
        <w:shd w:val="clear" w:color="auto" w:fill="FFFFFF"/>
        <w:spacing w:after="0" w:line="240" w:lineRule="auto"/>
        <w:jc w:val="both"/>
        <w:textAlignment w:val="baseline"/>
        <w:rPr>
          <w:rStyle w:val="s3"/>
          <w:rFonts w:ascii="Times New Roman" w:hAnsi="Times New Roman" w:cs="Times New Roman"/>
          <w:i/>
          <w:color w:val="000000"/>
          <w:sz w:val="28"/>
          <w:szCs w:val="28"/>
        </w:rPr>
      </w:pPr>
      <w:r w:rsidRPr="002123A9">
        <w:rPr>
          <w:rStyle w:val="s3"/>
          <w:rFonts w:ascii="Times New Roman" w:hAnsi="Times New Roman" w:cs="Times New Roman"/>
          <w:i/>
          <w:color w:val="000000"/>
          <w:sz w:val="28"/>
          <w:szCs w:val="28"/>
        </w:rPr>
        <w:t xml:space="preserve"> которого заключен договор  аренды  земельного  участка </w:t>
      </w:r>
    </w:p>
    <w:p w:rsidR="009A1D91" w:rsidRPr="002123A9" w:rsidRDefault="009A1D91" w:rsidP="002123A9">
      <w:pPr>
        <w:shd w:val="clear" w:color="auto" w:fill="FFFFFF"/>
        <w:spacing w:after="0" w:line="240" w:lineRule="auto"/>
        <w:jc w:val="both"/>
        <w:textAlignment w:val="baseline"/>
        <w:rPr>
          <w:rStyle w:val="s3"/>
          <w:rFonts w:ascii="Times New Roman" w:hAnsi="Times New Roman" w:cs="Times New Roman"/>
          <w:i/>
          <w:color w:val="000000"/>
          <w:sz w:val="28"/>
          <w:szCs w:val="28"/>
        </w:rPr>
      </w:pPr>
      <w:r w:rsidRPr="002123A9">
        <w:rPr>
          <w:rStyle w:val="s3"/>
          <w:rFonts w:ascii="Times New Roman" w:hAnsi="Times New Roman" w:cs="Times New Roman"/>
          <w:i/>
          <w:color w:val="000000"/>
          <w:sz w:val="28"/>
          <w:szCs w:val="28"/>
        </w:rPr>
        <w:t xml:space="preserve">для   его   комплексного   освоения    в   целях    жилищного </w:t>
      </w:r>
    </w:p>
    <w:p w:rsidR="009A1D91" w:rsidRPr="002123A9" w:rsidRDefault="009A1D91" w:rsidP="00212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23A9">
        <w:rPr>
          <w:rStyle w:val="s3"/>
          <w:rFonts w:ascii="Times New Roman" w:hAnsi="Times New Roman" w:cs="Times New Roman"/>
          <w:i/>
          <w:color w:val="000000"/>
          <w:sz w:val="28"/>
          <w:szCs w:val="28"/>
        </w:rPr>
        <w:t xml:space="preserve">строительства»   </w:t>
      </w:r>
      <w:r w:rsidRPr="0021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   территории    </w:t>
      </w:r>
      <w:proofErr w:type="spellStart"/>
      <w:r w:rsidRPr="0021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Дмитровогорского</w:t>
      </w:r>
      <w:proofErr w:type="spellEnd"/>
    </w:p>
    <w:p w:rsidR="009A1D91" w:rsidRPr="002123A9" w:rsidRDefault="009A1D91" w:rsidP="00212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2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сельского  поселения</w:t>
      </w:r>
    </w:p>
    <w:p w:rsidR="009A1D91" w:rsidRPr="002123A9" w:rsidRDefault="009A1D91" w:rsidP="002123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</w:t>
      </w:r>
      <w:r w:rsidRPr="002123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23A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Pr="002123A9">
        <w:rPr>
          <w:rFonts w:ascii="Times New Roman" w:hAnsi="Times New Roman" w:cs="Times New Roman"/>
          <w:sz w:val="28"/>
          <w:szCs w:val="28"/>
        </w:rPr>
        <w:t>ым</w:t>
      </w:r>
      <w:r w:rsidRPr="002123A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2123A9">
        <w:rPr>
          <w:rFonts w:ascii="Times New Roman" w:hAnsi="Times New Roman" w:cs="Times New Roman"/>
          <w:sz w:val="28"/>
          <w:szCs w:val="28"/>
        </w:rPr>
        <w:t>ом</w:t>
      </w:r>
      <w:r w:rsidRPr="002123A9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2123A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N 131-ФЗ "Об общих принципах </w:t>
      </w:r>
      <w:hyperlink r:id="rId7" w:tooltip="Органы местного самоуправления" w:history="1">
        <w:r w:rsidRPr="00212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2123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Федерации",</w:t>
      </w:r>
      <w:r w:rsidRPr="002123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2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</w:t>
      </w:r>
      <w:proofErr w:type="spellStart"/>
      <w:r w:rsidRPr="00212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Pr="0021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C92FAA" w:rsidRPr="002123A9">
        <w:rPr>
          <w:rFonts w:ascii="Times New Roman" w:hAnsi="Times New Roman" w:cs="Times New Roman"/>
          <w:sz w:val="28"/>
          <w:szCs w:val="28"/>
        </w:rPr>
        <w:t xml:space="preserve">во исполнение протеста Конаковского межрайонного прокурора № 46б-17 от 13.06.2017 года, администрация </w:t>
      </w:r>
      <w:proofErr w:type="spellStart"/>
      <w:r w:rsidR="00C92FAA" w:rsidRPr="002123A9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C92FAA" w:rsidRPr="002123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23A9" w:rsidRDefault="009A1D91" w:rsidP="002123A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FC253B" w:rsidRPr="002123A9" w:rsidRDefault="002123A9" w:rsidP="002123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9A1D91"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ПОСТАНОВЛЯЮ:</w:t>
      </w:r>
      <w:r w:rsidR="009A1D91"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D91"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A1D91"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</w:t>
      </w:r>
      <w:r w:rsidR="009A1D91"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регламент предоставления муниципальной услуги:  </w:t>
      </w:r>
      <w:r w:rsidR="009A1D91" w:rsidRPr="002123A9">
        <w:rPr>
          <w:rStyle w:val="s3"/>
          <w:rFonts w:ascii="Times New Roman" w:hAnsi="Times New Roman" w:cs="Times New Roman"/>
          <w:color w:val="000000"/>
          <w:sz w:val="28"/>
          <w:szCs w:val="28"/>
        </w:rPr>
        <w:t>«Принятие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r w:rsidR="009A1D91"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="009A1D91"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Дмитровогорского</w:t>
      </w:r>
      <w:proofErr w:type="spellEnd"/>
      <w:r w:rsidR="009A1D91"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D91"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приложению.</w:t>
      </w:r>
      <w:r w:rsidR="009A1D91"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53B" w:rsidRPr="002123A9">
        <w:rPr>
          <w:rFonts w:ascii="Times New Roman" w:hAnsi="Times New Roman" w:cs="Times New Roman"/>
          <w:sz w:val="28"/>
          <w:szCs w:val="28"/>
        </w:rPr>
        <w:t xml:space="preserve">2.Считать </w:t>
      </w:r>
      <w:proofErr w:type="gramStart"/>
      <w:r w:rsidR="00FC253B" w:rsidRPr="002123A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C253B" w:rsidRPr="002123A9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</w:t>
      </w:r>
      <w:proofErr w:type="spellStart"/>
      <w:r w:rsidR="00FC253B" w:rsidRPr="002123A9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FC253B" w:rsidRPr="002123A9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FC253B" w:rsidRPr="002123A9">
        <w:rPr>
          <w:rFonts w:ascii="Times New Roman" w:hAnsi="Times New Roman" w:cs="Times New Roman"/>
          <w:sz w:val="28"/>
          <w:szCs w:val="28"/>
        </w:rPr>
        <w:t xml:space="preserve"> от 10.02.2016 года. </w:t>
      </w:r>
    </w:p>
    <w:p w:rsidR="00FC253B" w:rsidRPr="002123A9" w:rsidRDefault="00FC253B" w:rsidP="002123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23A9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доске информации и разместить на официальном сайте МУ «Администрация </w:t>
      </w:r>
      <w:proofErr w:type="spellStart"/>
      <w:r w:rsidRPr="002123A9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Pr="002123A9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:rsidR="00FC253B" w:rsidRPr="002123A9" w:rsidRDefault="00FC253B" w:rsidP="002123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23A9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обнародования. </w:t>
      </w:r>
    </w:p>
    <w:p w:rsidR="009A1D91" w:rsidRPr="002123A9" w:rsidRDefault="009A1D91" w:rsidP="00212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администрации</w:t>
      </w:r>
    </w:p>
    <w:p w:rsidR="009A1D91" w:rsidRPr="002123A9" w:rsidRDefault="009A1D91" w:rsidP="00212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Дмитровогорского</w:t>
      </w:r>
      <w:proofErr w:type="spellEnd"/>
      <w:r w:rsidRP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 </w:t>
      </w:r>
      <w:r w:rsidR="0021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Е.Ю. Усов</w:t>
      </w:r>
    </w:p>
    <w:p w:rsidR="009A1D91" w:rsidRDefault="009A1D91" w:rsidP="009A1D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D91" w:rsidRPr="005748AF" w:rsidRDefault="009A1D91" w:rsidP="009A1D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8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9A1D91" w:rsidRDefault="009A1D91" w:rsidP="009A1D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1D91" w:rsidRDefault="009A1D91" w:rsidP="009A1D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AF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№ </w:t>
      </w:r>
      <w:r w:rsidR="00D15C4F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AF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15C4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F06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15C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06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15C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A1D91" w:rsidRDefault="009A1D91" w:rsidP="00E07D3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9A1D91" w:rsidRDefault="009A1D91" w:rsidP="00E07D3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E07D35" w:rsidRDefault="00E07D35" w:rsidP="00E07D3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АДМИНИСТРАТИВНЫЙ РЕГЛАМЕНТ</w:t>
      </w:r>
    </w:p>
    <w:p w:rsidR="00E07D35" w:rsidRDefault="00E07D35" w:rsidP="00E07D3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муниципального образования «</w:t>
      </w:r>
      <w:proofErr w:type="spellStart"/>
      <w:r>
        <w:rPr>
          <w:rStyle w:val="s1"/>
          <w:b/>
          <w:bCs/>
          <w:color w:val="000000"/>
        </w:rPr>
        <w:t>Дмитровогорское</w:t>
      </w:r>
      <w:proofErr w:type="spellEnd"/>
      <w:r>
        <w:rPr>
          <w:rStyle w:val="s1"/>
          <w:b/>
          <w:bCs/>
          <w:color w:val="000000"/>
        </w:rPr>
        <w:t xml:space="preserve"> сельское поселение»</w:t>
      </w:r>
    </w:p>
    <w:p w:rsidR="00E07D35" w:rsidRDefault="00E07D35" w:rsidP="00E07D3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bookmark66"/>
      <w:r>
        <w:rPr>
          <w:rStyle w:val="s1"/>
          <w:b/>
          <w:bCs/>
          <w:color w:val="000000"/>
        </w:rPr>
        <w:t>по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"/>
          <w:b/>
          <w:bCs/>
          <w:color w:val="000000"/>
        </w:rPr>
        <w:t>предоставления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"/>
          <w:b/>
          <w:bCs/>
          <w:color w:val="000000"/>
        </w:rPr>
        <w:t>муниципальной услуги</w:t>
      </w:r>
      <w:bookmarkEnd w:id="0"/>
    </w:p>
    <w:p w:rsidR="00E07D35" w:rsidRDefault="00E07D35" w:rsidP="00E07D3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«</w:t>
      </w:r>
      <w:bookmarkStart w:id="1" w:name="bookmark67"/>
      <w:r>
        <w:rPr>
          <w:rStyle w:val="s2"/>
          <w:b/>
          <w:bCs/>
          <w:color w:val="000000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1"/>
      <w:r>
        <w:rPr>
          <w:rStyle w:val="s2"/>
          <w:b/>
          <w:bCs/>
          <w:color w:val="000000"/>
        </w:rPr>
        <w:t>.</w:t>
      </w:r>
    </w:p>
    <w:p w:rsidR="00E07D35" w:rsidRDefault="00E07D35" w:rsidP="00E07D35">
      <w:pPr>
        <w:pStyle w:val="p3"/>
        <w:shd w:val="clear" w:color="auto" w:fill="FFFFFF"/>
        <w:spacing w:before="0" w:beforeAutospacing="0" w:after="0" w:afterAutospacing="0"/>
        <w:ind w:left="3900"/>
        <w:rPr>
          <w:rStyle w:val="s1"/>
          <w:b/>
          <w:bCs/>
          <w:color w:val="000000"/>
        </w:rPr>
      </w:pPr>
      <w:bookmarkStart w:id="2" w:name="bookmark68"/>
      <w:bookmarkEnd w:id="2"/>
    </w:p>
    <w:p w:rsidR="00E07D35" w:rsidRDefault="00E07D35" w:rsidP="00E07D35">
      <w:pPr>
        <w:pStyle w:val="p3"/>
        <w:shd w:val="clear" w:color="auto" w:fill="FFFFFF"/>
        <w:spacing w:before="0" w:beforeAutospacing="0" w:after="0" w:afterAutospacing="0"/>
        <w:ind w:left="3900"/>
        <w:rPr>
          <w:color w:val="000000"/>
        </w:rPr>
      </w:pPr>
      <w:r>
        <w:rPr>
          <w:rStyle w:val="s1"/>
          <w:b/>
          <w:bCs/>
          <w:color w:val="000000"/>
        </w:rPr>
        <w:t>I. Общие положения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1.1.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Административный регламент предоставления муниципальной услуги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</w:rPr>
        <w:t>«</w:t>
      </w:r>
      <w:bookmarkStart w:id="3" w:name="bookmark671"/>
      <w:r>
        <w:rPr>
          <w:rStyle w:val="s3"/>
          <w:color w:val="000000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3"/>
      <w:r>
        <w:rPr>
          <w:rStyle w:val="apple-converted-space"/>
          <w:color w:val="000000"/>
        </w:rPr>
        <w:t> </w:t>
      </w:r>
      <w:r>
        <w:rPr>
          <w:color w:val="000000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</w:t>
      </w:r>
      <w:proofErr w:type="gramEnd"/>
      <w:r>
        <w:rPr>
          <w:color w:val="000000"/>
        </w:rPr>
        <w:t xml:space="preserve"> и сроки выполнения административных процедур, требования к порядку их выполнения.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1.2.</w:t>
      </w:r>
      <w:r>
        <w:rPr>
          <w:color w:val="000000"/>
        </w:rPr>
        <w:t>Муниципальная услуга включает в себя рассмотрение вопросов и п</w:t>
      </w:r>
      <w:r>
        <w:rPr>
          <w:rStyle w:val="s3"/>
          <w:color w:val="000000"/>
        </w:rPr>
        <w:t>ринятие решения об утверждении документации по планировке территории в границах земельного участка</w:t>
      </w:r>
      <w:r>
        <w:rPr>
          <w:color w:val="000000"/>
        </w:rPr>
        <w:t>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1.3.</w:t>
      </w:r>
      <w:r>
        <w:rPr>
          <w:color w:val="000000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1.4.</w:t>
      </w:r>
      <w:r>
        <w:rPr>
          <w:color w:val="000000"/>
        </w:rPr>
        <w:t xml:space="preserve">Муниципальная услуга предоставляется администрацией </w:t>
      </w:r>
      <w:proofErr w:type="spellStart"/>
      <w:r>
        <w:rPr>
          <w:color w:val="000000"/>
        </w:rPr>
        <w:t>Дмитровогорского</w:t>
      </w:r>
      <w:proofErr w:type="spellEnd"/>
      <w:r>
        <w:rPr>
          <w:color w:val="000000"/>
        </w:rPr>
        <w:t xml:space="preserve"> сельского поселения.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Информация о процедуре предоставления муниципальной услуги предоставляется бесплатно.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Информация о порядке получения муниципальной услуги предоставляется: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путем индивидуального и публичного информирования в устной и письменной форме;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с использованием средств телефонной связи, электронного информирования, на информационных стендах;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s4"/>
          <w:color w:val="000000"/>
        </w:rPr>
        <w:sym w:font="Symbol" w:char="F02D"/>
      </w:r>
      <w:r>
        <w:rPr>
          <w:rStyle w:val="s4"/>
          <w:rFonts w:ascii="Cambria Math" w:hAnsi="Cambria Math" w:cs="Cambria Math"/>
          <w:color w:val="000000"/>
        </w:rPr>
        <w:t>​</w:t>
      </w:r>
      <w:r>
        <w:rPr>
          <w:rStyle w:val="s4"/>
          <w:color w:val="000000"/>
        </w:rPr>
        <w:t> </w:t>
      </w:r>
      <w:r>
        <w:rPr>
          <w:color w:val="000000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sym w:font="Symbol" w:char="F02D"/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 xml:space="preserve">Исполнителем муниципальной услуги является администрация </w:t>
      </w:r>
      <w:proofErr w:type="spellStart"/>
      <w:r>
        <w:rPr>
          <w:color w:val="000000"/>
        </w:rPr>
        <w:t>Дмитровогорского</w:t>
      </w:r>
      <w:proofErr w:type="spellEnd"/>
      <w:r>
        <w:rPr>
          <w:color w:val="000000"/>
        </w:rPr>
        <w:t xml:space="preserve"> сельского поселения.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Информирование о ходе предоставления муниципальной услуги осуществляется специалистами ответственными за исполнение при личном контакте с заявителем и при помощи телефонной связи.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s6"/>
          <w:color w:val="000000"/>
          <w:u w:val="single"/>
        </w:rPr>
        <w:t>-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</w:rPr>
        <w:t>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о времени приема документов;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о сроках исполнения муниципальной услуги;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 консультировании заявителя исполнитель муниципальной услуги обязан: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давать полный, точный и понятный ответ на поставленные вопросы;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соблюдать права и законные интересы заявителя.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Информационные стенды по предоставлению муниципальной услуги должны содержать следующее: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перечень документов, необходимых для предоставления муниципальной услуги;</w:t>
      </w:r>
    </w:p>
    <w:p w:rsidR="00E07D35" w:rsidRDefault="00E07D35" w:rsidP="00E07D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 образец заполнения заявления для получения муниципальной услуги.</w:t>
      </w:r>
    </w:p>
    <w:p w:rsidR="00E07D35" w:rsidRDefault="00E07D35" w:rsidP="00E07D35">
      <w:pPr>
        <w:pStyle w:val="p6"/>
        <w:shd w:val="clear" w:color="auto" w:fill="FFFFFF"/>
        <w:spacing w:before="0" w:beforeAutospacing="0" w:after="0" w:afterAutospacing="0"/>
        <w:ind w:right="19" w:firstLine="700"/>
        <w:jc w:val="both"/>
        <w:rPr>
          <w:color w:val="000000"/>
        </w:rPr>
      </w:pPr>
      <w:proofErr w:type="gramStart"/>
      <w:r>
        <w:rPr>
          <w:color w:val="000000"/>
        </w:rPr>
        <w:t>Местонахождение: 171290, Тверская область, Конаковский район, с. Дмитрова Гора, ул. Центральная, д. 3А.</w:t>
      </w:r>
      <w:proofErr w:type="gramEnd"/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color w:val="000000"/>
        </w:rPr>
        <w:t>работает по следующему графику: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color w:val="000000"/>
        </w:rPr>
        <w:t>Понедельник-четверг с 8-00 до 17-00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color w:val="000000"/>
        </w:rPr>
        <w:t>Пятница с 8-00 до 17-00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color w:val="000000"/>
        </w:rPr>
        <w:t>Перерыв на обед с 13.00 до 14.00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color w:val="000000"/>
        </w:rPr>
        <w:t>Выходной день: суббота, воскресенье.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color w:val="000000"/>
        </w:rPr>
        <w:t>Контактные телефоны: 8(48242) 69-131</w:t>
      </w:r>
    </w:p>
    <w:p w:rsidR="00E07D35" w:rsidRP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bookmarkStart w:id="4" w:name="nb-1"/>
      <w:bookmarkEnd w:id="4"/>
      <w:proofErr w:type="spellStart"/>
      <w:r w:rsidRPr="00E07D35">
        <w:rPr>
          <w:rStyle w:val="apple-converted-space"/>
          <w:color w:val="0070C0"/>
          <w:lang w:val="en-US"/>
        </w:rPr>
        <w:t>admgora</w:t>
      </w:r>
      <w:proofErr w:type="spellEnd"/>
      <w:r w:rsidRPr="00E07D35">
        <w:rPr>
          <w:rStyle w:val="apple-converted-space"/>
          <w:color w:val="0070C0"/>
        </w:rPr>
        <w:t>@</w:t>
      </w:r>
      <w:r w:rsidRPr="00E07D35">
        <w:rPr>
          <w:rStyle w:val="apple-converted-space"/>
          <w:color w:val="0070C0"/>
          <w:lang w:val="en-US"/>
        </w:rPr>
        <w:t>mail</w:t>
      </w:r>
      <w:r w:rsidRPr="00E07D35">
        <w:rPr>
          <w:rStyle w:val="apple-converted-space"/>
          <w:color w:val="0070C0"/>
        </w:rPr>
        <w:t>.</w:t>
      </w:r>
      <w:proofErr w:type="spellStart"/>
      <w:r w:rsidRPr="00E07D35">
        <w:rPr>
          <w:rStyle w:val="apple-converted-space"/>
          <w:color w:val="0070C0"/>
          <w:lang w:val="en-US"/>
        </w:rPr>
        <w:t>ru</w:t>
      </w:r>
      <w:proofErr w:type="spellEnd"/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color w:val="000000"/>
        </w:rPr>
        <w:t>Адрес официального сайта администрации</w:t>
      </w:r>
      <w:r w:rsidRPr="00E07D35">
        <w:rPr>
          <w:color w:val="000000"/>
        </w:rPr>
        <w:t xml:space="preserve"> </w:t>
      </w:r>
      <w:r w:rsidRPr="00E07D35">
        <w:rPr>
          <w:color w:val="0070C0"/>
          <w:lang w:val="en-US"/>
        </w:rPr>
        <w:t>www</w:t>
      </w:r>
      <w:r w:rsidRPr="00E07D35">
        <w:rPr>
          <w:color w:val="0070C0"/>
        </w:rPr>
        <w:t>.</w:t>
      </w:r>
      <w:proofErr w:type="spellStart"/>
      <w:r w:rsidRPr="00E07D35">
        <w:rPr>
          <w:rStyle w:val="apple-converted-space"/>
          <w:color w:val="0070C0"/>
          <w:lang w:val="en-US"/>
        </w:rPr>
        <w:t>admgora</w:t>
      </w:r>
      <w:proofErr w:type="spellEnd"/>
      <w:r w:rsidRPr="00E07D35">
        <w:rPr>
          <w:rStyle w:val="apple-converted-space"/>
          <w:color w:val="0070C0"/>
        </w:rPr>
        <w:t>.</w:t>
      </w:r>
      <w:proofErr w:type="spellStart"/>
      <w:r w:rsidRPr="00E07D35">
        <w:rPr>
          <w:rStyle w:val="apple-converted-space"/>
          <w:color w:val="0070C0"/>
          <w:lang w:val="en-US"/>
        </w:rPr>
        <w:t>ru</w:t>
      </w:r>
      <w:proofErr w:type="spellEnd"/>
      <w:r>
        <w:rPr>
          <w:color w:val="000000"/>
        </w:rPr>
        <w:t xml:space="preserve"> в сети «Интернет»: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1.5.</w:t>
      </w:r>
      <w:r>
        <w:rPr>
          <w:color w:val="000000"/>
        </w:rPr>
        <w:t>Консультации (справки) о предоставлении муниципальной услуги предоставляются ответственными исполнителями администрации</w:t>
      </w:r>
      <w:r w:rsidR="003F713C">
        <w:rPr>
          <w:color w:val="000000"/>
        </w:rPr>
        <w:t xml:space="preserve"> </w:t>
      </w:r>
      <w:proofErr w:type="spellStart"/>
      <w:r w:rsidR="003F713C">
        <w:rPr>
          <w:color w:val="000000"/>
        </w:rPr>
        <w:t>Дмитровогорского</w:t>
      </w:r>
      <w:proofErr w:type="spellEnd"/>
      <w:r>
        <w:rPr>
          <w:color w:val="000000"/>
        </w:rPr>
        <w:t xml:space="preserve"> сельско</w:t>
      </w:r>
      <w:r w:rsidR="003F713C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3F713C">
        <w:rPr>
          <w:color w:val="000000"/>
        </w:rPr>
        <w:t>я</w:t>
      </w:r>
      <w:r>
        <w:rPr>
          <w:color w:val="000000"/>
        </w:rPr>
        <w:t>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Индивидуальное консультирование производится в устной и письменной форме.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1.7.</w:t>
      </w:r>
      <w:r>
        <w:rPr>
          <w:color w:val="000000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proofErr w:type="spellStart"/>
      <w:r w:rsidR="003F713C">
        <w:rPr>
          <w:color w:val="000000"/>
        </w:rPr>
        <w:t>Дмитровогорского</w:t>
      </w:r>
      <w:proofErr w:type="spellEnd"/>
      <w:r w:rsidR="003F713C">
        <w:rPr>
          <w:color w:val="000000"/>
        </w:rPr>
        <w:t xml:space="preserve"> сельского поселения</w:t>
      </w:r>
      <w:r>
        <w:rPr>
          <w:color w:val="000000"/>
        </w:rPr>
        <w:t>: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по личному обращению;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по письменному обращению;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по телефону;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по электронной почте.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Консультации предоставляются по следующим вопросам: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перечень документов необходимых для предоставления муниципальной услуги;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требования к документам, прилагаемым к заявлению;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время приема и выдачи документов;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сроки исполнения муниципальной услуги;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1.9.</w:t>
      </w:r>
      <w:r>
        <w:rPr>
          <w:color w:val="000000"/>
        </w:rPr>
        <w:t>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руководителем или заместителем руководителя администрации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1.10.</w:t>
      </w:r>
      <w:r>
        <w:rPr>
          <w:color w:val="000000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1.11.</w:t>
      </w:r>
      <w:r>
        <w:rPr>
          <w:color w:val="000000"/>
        </w:rPr>
        <w:t>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E07D35" w:rsidRDefault="00E07D35" w:rsidP="003F713C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1.12.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Рекомендуемое время для консультации по телефону — 5 минут.</w:t>
      </w:r>
    </w:p>
    <w:p w:rsidR="00E07D35" w:rsidRDefault="00E07D35" w:rsidP="003F713C">
      <w:pPr>
        <w:pStyle w:val="p8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1.13.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E07D35" w:rsidRDefault="00E07D35" w:rsidP="003F713C">
      <w:pPr>
        <w:pStyle w:val="p8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1.14.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E07D35" w:rsidRDefault="00E07D35" w:rsidP="00E07D35">
      <w:pPr>
        <w:pStyle w:val="p8"/>
        <w:shd w:val="clear" w:color="auto" w:fill="FFFFFF"/>
        <w:spacing w:before="0" w:beforeAutospacing="0" w:after="0" w:afterAutospacing="0"/>
        <w:ind w:left="19" w:right="19" w:firstLine="720"/>
        <w:rPr>
          <w:color w:val="000000"/>
        </w:rPr>
      </w:pPr>
      <w:r>
        <w:rPr>
          <w:rStyle w:val="s1"/>
          <w:b/>
          <w:bCs/>
          <w:color w:val="000000"/>
        </w:rPr>
        <w:t>1.15.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Одновременное консультирование по телефону и прием документов не допускается.</w:t>
      </w:r>
    </w:p>
    <w:p w:rsidR="003F713C" w:rsidRDefault="00E07D35" w:rsidP="003F713C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1.16.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</w:t>
      </w:r>
      <w:r w:rsidR="003F713C">
        <w:rPr>
          <w:color w:val="000000"/>
        </w:rPr>
        <w:t>.</w:t>
      </w:r>
    </w:p>
    <w:p w:rsidR="003F713C" w:rsidRDefault="003F713C" w:rsidP="003F713C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rStyle w:val="s8"/>
          <w:color w:val="000000"/>
        </w:rPr>
      </w:pPr>
    </w:p>
    <w:p w:rsidR="00E07D35" w:rsidRDefault="003F713C" w:rsidP="003F713C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8"/>
          <w:color w:val="000000"/>
        </w:rPr>
        <w:t xml:space="preserve">                         </w:t>
      </w:r>
      <w:r w:rsidR="00E07D35">
        <w:rPr>
          <w:rStyle w:val="s8"/>
          <w:color w:val="000000"/>
        </w:rPr>
        <w:t> </w:t>
      </w:r>
      <w:bookmarkStart w:id="5" w:name="bookmark69"/>
      <w:r w:rsidR="00E07D35">
        <w:rPr>
          <w:rStyle w:val="s1"/>
          <w:b/>
          <w:bCs/>
          <w:color w:val="000000"/>
        </w:rPr>
        <w:t>Стандарт предоставления муниципальной услуги</w:t>
      </w:r>
      <w:bookmarkEnd w:id="5"/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муниципальной услуги: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</w:rPr>
        <w:t>«</w:t>
      </w:r>
      <w:bookmarkStart w:id="6" w:name="bookmark672"/>
      <w:r>
        <w:rPr>
          <w:rStyle w:val="s3"/>
          <w:color w:val="000000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6"/>
      <w:r>
        <w:rPr>
          <w:rStyle w:val="s3"/>
          <w:color w:val="000000"/>
        </w:rPr>
        <w:t>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органа, предоставляющего муниципальную услугу, - администрация </w:t>
      </w:r>
      <w:proofErr w:type="spellStart"/>
      <w:r w:rsidR="003F713C">
        <w:rPr>
          <w:color w:val="000000"/>
        </w:rPr>
        <w:t>Дмитровогорского</w:t>
      </w:r>
      <w:bookmarkStart w:id="7" w:name="bookmark673"/>
      <w:proofErr w:type="spellEnd"/>
      <w:r>
        <w:rPr>
          <w:color w:val="000000"/>
        </w:rPr>
        <w:t xml:space="preserve"> сельско</w:t>
      </w:r>
      <w:r w:rsidR="003F713C">
        <w:rPr>
          <w:color w:val="000000"/>
        </w:rPr>
        <w:t>го</w:t>
      </w:r>
      <w:r>
        <w:rPr>
          <w:color w:val="000000"/>
        </w:rPr>
        <w:t xml:space="preserve"> поселени</w:t>
      </w:r>
      <w:bookmarkEnd w:id="7"/>
      <w:r w:rsidR="003F713C">
        <w:rPr>
          <w:color w:val="000000"/>
        </w:rPr>
        <w:t>я</w:t>
      </w:r>
      <w:r>
        <w:rPr>
          <w:color w:val="000000"/>
        </w:rPr>
        <w:t>.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Результатом предоставления муниципальной услуги являются: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—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 xml:space="preserve">принятие администрацией </w:t>
      </w:r>
      <w:proofErr w:type="spellStart"/>
      <w:r w:rsidR="003F713C">
        <w:rPr>
          <w:color w:val="000000"/>
        </w:rPr>
        <w:t>Дмитровогорского</w:t>
      </w:r>
      <w:proofErr w:type="spellEnd"/>
      <w:r w:rsidR="003F713C">
        <w:rPr>
          <w:color w:val="000000"/>
        </w:rPr>
        <w:t xml:space="preserve"> сельского поселения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</w:rPr>
        <w:t>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—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отказ в предоставлении услуги.</w:t>
      </w:r>
    </w:p>
    <w:p w:rsidR="00E07D35" w:rsidRDefault="003F713C" w:rsidP="003F713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            </w:t>
      </w:r>
      <w:r w:rsidR="00E07D35">
        <w:rPr>
          <w:rStyle w:val="s1"/>
          <w:b/>
          <w:bCs/>
          <w:color w:val="000000"/>
        </w:rPr>
        <w:t>2.4.</w:t>
      </w:r>
      <w:r w:rsidR="00E07D35">
        <w:rPr>
          <w:rStyle w:val="apple-converted-space"/>
          <w:b/>
          <w:bCs/>
          <w:color w:val="000000"/>
        </w:rPr>
        <w:t> </w:t>
      </w:r>
      <w:r w:rsidR="00E07D35">
        <w:rPr>
          <w:color w:val="000000"/>
        </w:rPr>
        <w:t>Проверка документации на соответствие установленным требованиям осуществляется в течени</w:t>
      </w:r>
      <w:proofErr w:type="gramStart"/>
      <w:r w:rsidR="00E07D35">
        <w:rPr>
          <w:color w:val="000000"/>
        </w:rPr>
        <w:t>и</w:t>
      </w:r>
      <w:proofErr w:type="gramEnd"/>
      <w:r w:rsidR="00E07D35">
        <w:rPr>
          <w:color w:val="000000"/>
        </w:rPr>
        <w:t xml:space="preserve"> 30 дней.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E07D35" w:rsidRDefault="00E07D35" w:rsidP="00E07D35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2.5.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3"/>
          <w:color w:val="000000"/>
        </w:rPr>
        <w:t>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</w:t>
      </w:r>
    </w:p>
    <w:p w:rsidR="00E07D35" w:rsidRDefault="003F713C" w:rsidP="00E07D35">
      <w:pPr>
        <w:pStyle w:val="p14"/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            </w:t>
      </w:r>
      <w:r w:rsidR="00E07D35">
        <w:rPr>
          <w:rStyle w:val="s1"/>
          <w:b/>
          <w:bCs/>
          <w:color w:val="000000"/>
        </w:rPr>
        <w:t>2.6.</w:t>
      </w:r>
      <w:r w:rsidR="00E07D35">
        <w:rPr>
          <w:rStyle w:val="apple-converted-space"/>
          <w:color w:val="000000"/>
        </w:rPr>
        <w:t> </w:t>
      </w:r>
      <w:r w:rsidR="00E07D35">
        <w:rPr>
          <w:color w:val="000000"/>
        </w:rPr>
        <w:t>Правовыми основаниями для предоставления муниципальной услуги являются:</w:t>
      </w:r>
    </w:p>
    <w:p w:rsidR="00E07D35" w:rsidRDefault="00E07D35" w:rsidP="00E07D35">
      <w:pPr>
        <w:pStyle w:val="p15"/>
        <w:shd w:val="clear" w:color="auto" w:fill="FFFFFF"/>
        <w:spacing w:before="0" w:beforeAutospacing="0" w:after="0" w:afterAutospacing="0"/>
        <w:ind w:left="19" w:firstLine="716"/>
        <w:jc w:val="both"/>
        <w:rPr>
          <w:color w:val="000000"/>
        </w:rPr>
      </w:pPr>
      <w:r>
        <w:rPr>
          <w:color w:val="000000"/>
        </w:rPr>
        <w:t>Конституция Российской Федерации;</w:t>
      </w:r>
    </w:p>
    <w:p w:rsidR="00E07D35" w:rsidRDefault="00E07D35" w:rsidP="00E07D35">
      <w:pPr>
        <w:pStyle w:val="p16"/>
        <w:shd w:val="clear" w:color="auto" w:fill="FFFFFF"/>
        <w:spacing w:before="0" w:beforeAutospacing="0" w:after="0" w:afterAutospacing="0"/>
        <w:ind w:left="19"/>
        <w:jc w:val="both"/>
        <w:rPr>
          <w:color w:val="000000"/>
        </w:rPr>
      </w:pPr>
      <w:r>
        <w:rPr>
          <w:color w:val="000000"/>
        </w:rPr>
        <w:t>- Градостроительный кодекс Российской Федерации;</w:t>
      </w:r>
    </w:p>
    <w:p w:rsidR="00E07D35" w:rsidRDefault="00E07D35" w:rsidP="00E07D35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9"/>
          <w:color w:val="000000"/>
        </w:rPr>
        <w:t>-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color w:val="000000"/>
        </w:rPr>
        <w:t>Земельный кодекс Российской Федерации от 25.10.2001 № 136-ФЗ;</w:t>
      </w:r>
    </w:p>
    <w:p w:rsidR="00E07D35" w:rsidRDefault="00E07D35" w:rsidP="00E07D35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9"/>
          <w:color w:val="000000"/>
        </w:rPr>
        <w:t>-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color w:val="000000"/>
        </w:rPr>
        <w:t>Федеральный закон от 18.06.2001 № 78-ФЗ «О землеустройстве»;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rStyle w:val="s9"/>
          <w:color w:val="000000"/>
        </w:rPr>
        <w:t>-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color w:val="000000"/>
        </w:rPr>
        <w:t>Федеральный закон от 25.10.2001 № 137-ФЗ «О введении в действие Земельного кодекса Российской Федерации»;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rStyle w:val="s9"/>
          <w:color w:val="000000"/>
        </w:rPr>
        <w:t>-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color w:val="000000"/>
        </w:rPr>
        <w:t>-Федеральный закон от 24.07.2007 № 221-ФЗ «О государственном кадастре недвижимости»;</w:t>
      </w:r>
    </w:p>
    <w:p w:rsidR="00E07D35" w:rsidRDefault="00E07D35" w:rsidP="00E07D35">
      <w:pPr>
        <w:pStyle w:val="p15"/>
        <w:shd w:val="clear" w:color="auto" w:fill="FFFFFF"/>
        <w:spacing w:before="0" w:beforeAutospacing="0" w:after="0" w:afterAutospacing="0"/>
        <w:ind w:left="19" w:firstLine="716"/>
        <w:jc w:val="both"/>
        <w:rPr>
          <w:color w:val="000000"/>
        </w:rPr>
      </w:pPr>
      <w:r>
        <w:rPr>
          <w:color w:val="000000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07D35" w:rsidRDefault="00E07D35" w:rsidP="00E07D35">
      <w:pPr>
        <w:pStyle w:val="p15"/>
        <w:shd w:val="clear" w:color="auto" w:fill="FFFFFF"/>
        <w:spacing w:before="0" w:beforeAutospacing="0" w:after="0" w:afterAutospacing="0"/>
        <w:ind w:left="19" w:firstLine="716"/>
        <w:jc w:val="both"/>
        <w:rPr>
          <w:color w:val="000000"/>
        </w:rPr>
      </w:pPr>
      <w:r>
        <w:rPr>
          <w:color w:val="000000"/>
        </w:rPr>
        <w:t>-Устав муниципального образования «</w:t>
      </w:r>
      <w:proofErr w:type="spellStart"/>
      <w:r w:rsidR="003F713C">
        <w:rPr>
          <w:color w:val="000000"/>
        </w:rPr>
        <w:t>Дмитровогорское</w:t>
      </w:r>
      <w:proofErr w:type="spellEnd"/>
      <w:r>
        <w:rPr>
          <w:color w:val="000000"/>
        </w:rPr>
        <w:t xml:space="preserve"> сельское поселение»;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2.7.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</w:rPr>
        <w:t>Перечень необходимых для оказания муниципальной услуги документов: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color w:val="000000"/>
        </w:rPr>
        <w:lastRenderedPageBreak/>
        <w:t>а) заявление о принятии решения о подготовке документации по планировке территории.</w:t>
      </w:r>
    </w:p>
    <w:p w:rsidR="00E07D35" w:rsidRDefault="00E07D35" w:rsidP="00E07D35">
      <w:pPr>
        <w:pStyle w:val="p20"/>
        <w:shd w:val="clear" w:color="auto" w:fill="FFFFFF"/>
        <w:spacing w:before="0" w:beforeAutospacing="0" w:after="0" w:afterAutospacing="0"/>
        <w:ind w:right="19" w:firstLine="700"/>
        <w:rPr>
          <w:color w:val="000000"/>
        </w:rPr>
      </w:pPr>
      <w:r>
        <w:rPr>
          <w:rStyle w:val="s2"/>
          <w:b/>
          <w:bCs/>
          <w:color w:val="000000"/>
        </w:rPr>
        <w:t>2.8.</w:t>
      </w:r>
      <w:r>
        <w:rPr>
          <w:rStyle w:val="s3"/>
          <w:color w:val="000000"/>
        </w:rPr>
        <w:t>Основания для отказа в приеме заявления и документов для оказания муниципальной услуги не установлены.</w:t>
      </w:r>
    </w:p>
    <w:p w:rsidR="00B370F0" w:rsidRDefault="00E07D35" w:rsidP="00B370F0">
      <w:pPr>
        <w:pStyle w:val="p6"/>
        <w:shd w:val="clear" w:color="auto" w:fill="FFFFFF"/>
        <w:spacing w:before="0" w:beforeAutospacing="0" w:after="0" w:afterAutospacing="0"/>
        <w:ind w:right="19" w:firstLine="700"/>
        <w:jc w:val="both"/>
      </w:pPr>
      <w:proofErr w:type="gramStart"/>
      <w:r>
        <w:rPr>
          <w:rStyle w:val="s2"/>
          <w:b/>
          <w:bCs/>
          <w:color w:val="000000"/>
        </w:rPr>
        <w:t>2.9.</w:t>
      </w:r>
      <w:r>
        <w:rPr>
          <w:rStyle w:val="s3"/>
          <w:color w:val="000000"/>
        </w:rPr>
        <w:t>Основани</w:t>
      </w:r>
      <w:r w:rsidR="00B370F0">
        <w:rPr>
          <w:rStyle w:val="s3"/>
          <w:color w:val="000000"/>
        </w:rPr>
        <w:t>я</w:t>
      </w:r>
      <w:r>
        <w:rPr>
          <w:rStyle w:val="s3"/>
          <w:color w:val="000000"/>
        </w:rPr>
        <w:t xml:space="preserve"> для отказ в предоставлении муниципальной услуги</w:t>
      </w:r>
      <w:r w:rsidR="00B370F0">
        <w:rPr>
          <w:rStyle w:val="s3"/>
          <w:color w:val="000000"/>
        </w:rPr>
        <w:t xml:space="preserve"> – несоответствие представленной документации</w:t>
      </w:r>
      <w:r w:rsidR="00B370F0">
        <w:t xml:space="preserve"> документам территориального планирования, правилам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</w:t>
      </w:r>
      <w:proofErr w:type="gramEnd"/>
      <w:r w:rsidR="00B370F0">
        <w:t xml:space="preserve">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3"/>
          <w:color w:val="000000"/>
        </w:rPr>
        <w:t>Муниципальная услуга предоставляется заявителям на бесплатной основе.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2.10.</w:t>
      </w:r>
      <w:r>
        <w:rPr>
          <w:color w:val="000000"/>
        </w:rPr>
        <w:t xml:space="preserve">Максимальный срок ожидания в очереди при подаче заявления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оказании муниципальной услуги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</w:rPr>
        <w:t>не может превышать 15 минут.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Общее максимальное время приема и регистрации заявления не может превышать </w:t>
      </w:r>
      <w:r w:rsidR="00B370F0">
        <w:rPr>
          <w:color w:val="000000"/>
        </w:rPr>
        <w:t>15</w:t>
      </w:r>
      <w:r>
        <w:rPr>
          <w:color w:val="000000"/>
        </w:rPr>
        <w:t xml:space="preserve">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2.11.</w:t>
      </w:r>
      <w:r>
        <w:rPr>
          <w:color w:val="000000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2.12.</w:t>
      </w:r>
      <w:r>
        <w:rPr>
          <w:color w:val="000000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2.13.</w:t>
      </w:r>
      <w:r>
        <w:rPr>
          <w:color w:val="000000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color w:val="000000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текст Административного регламента;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proofErr w:type="gramStart"/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rStyle w:val="s3"/>
          <w:color w:val="000000"/>
        </w:rPr>
        <w:t>бланк заявления об о предоставлении муниципальной услуги;</w:t>
      </w:r>
      <w:proofErr w:type="gramEnd"/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rStyle w:val="s3"/>
          <w:color w:val="000000"/>
        </w:rPr>
        <w:t>перечень документов, необходимых для предоставления муниципальной услуги;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rStyle w:val="s3"/>
          <w:color w:val="000000"/>
        </w:rPr>
        <w:t>график (режим) работы, номера телефонов, адрес Интернет-сайта и электронной почты уполномоченного органа;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rStyle w:val="s3"/>
          <w:color w:val="000000"/>
        </w:rPr>
        <w:t>режим приема граждан и организаций;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rStyle w:val="s3"/>
          <w:color w:val="000000"/>
        </w:rPr>
        <w:t>порядок получения консультаций.</w:t>
      </w:r>
    </w:p>
    <w:p w:rsidR="00E07D35" w:rsidRDefault="00E07D35" w:rsidP="00E07D35">
      <w:pPr>
        <w:pStyle w:val="p8"/>
        <w:shd w:val="clear" w:color="auto" w:fill="FFFFFF"/>
        <w:spacing w:before="0" w:beforeAutospacing="0" w:after="0" w:afterAutospacing="0"/>
        <w:ind w:left="19" w:right="19" w:firstLine="720"/>
        <w:rPr>
          <w:color w:val="000000"/>
        </w:rPr>
      </w:pPr>
      <w:r>
        <w:rPr>
          <w:rStyle w:val="s1"/>
          <w:b/>
          <w:bCs/>
          <w:color w:val="000000"/>
        </w:rPr>
        <w:t>2.14.</w:t>
      </w:r>
      <w:r>
        <w:rPr>
          <w:color w:val="000000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номера кабинета;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фамилии, имени, отчества и должности специалиста, осуществляющего исполнение муниципальной услуги;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режима работы.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2.15.</w:t>
      </w:r>
      <w:r>
        <w:rPr>
          <w:color w:val="000000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E07D35" w:rsidRDefault="00E07D35" w:rsidP="00E07D35">
      <w:pPr>
        <w:pStyle w:val="p22"/>
        <w:shd w:val="clear" w:color="auto" w:fill="FFFFFF"/>
        <w:spacing w:before="0" w:beforeAutospacing="0" w:after="0" w:afterAutospacing="0"/>
        <w:ind w:left="19" w:firstLine="720"/>
        <w:rPr>
          <w:color w:val="000000"/>
        </w:rPr>
      </w:pPr>
      <w:r>
        <w:rPr>
          <w:rStyle w:val="s1"/>
          <w:b/>
          <w:bCs/>
          <w:color w:val="000000"/>
        </w:rPr>
        <w:t>2.16.</w:t>
      </w:r>
      <w:r>
        <w:rPr>
          <w:color w:val="000000"/>
        </w:rPr>
        <w:t>Показатели доступности и качества муниципальной услуги: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заявительный порядок обращения за предоставлением муниципальной услуги;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открытость деятельности администрации при предоставлении муниципальной услуги;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доступность обращения за предоставлением муниципальной услуги;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lastRenderedPageBreak/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соблюдение сроков предоставления муниципальной услуги в соответствии с настоящим регламентом;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получение полной, актуальной и достоверной информации о порядке предоставления муниципальной услуги;</w:t>
      </w:r>
    </w:p>
    <w:p w:rsidR="003F713C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размещение информации о порядке предоставления муниципальной услуги на официальном сайте администрации в сети Интернет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color w:val="000000"/>
        </w:rPr>
        <w:t>.</w:t>
      </w:r>
    </w:p>
    <w:p w:rsidR="003F713C" w:rsidRDefault="003F713C" w:rsidP="00E07D35">
      <w:pPr>
        <w:pStyle w:val="p2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bookmarkStart w:id="8" w:name="bookmark73"/>
      <w:bookmarkEnd w:id="8"/>
    </w:p>
    <w:p w:rsidR="003F713C" w:rsidRDefault="003F713C" w:rsidP="00E07D35">
      <w:pPr>
        <w:pStyle w:val="p2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E07D35" w:rsidRDefault="00E07D35" w:rsidP="00E07D35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III. Состав, последовательность и сроки выполнения</w:t>
      </w:r>
    </w:p>
    <w:p w:rsidR="00E07D35" w:rsidRDefault="00E07D35" w:rsidP="00E07D35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административных процедур. Требования к порядку их выполнения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3.1.</w:t>
      </w:r>
      <w:r>
        <w:rPr>
          <w:color w:val="000000"/>
        </w:rPr>
        <w:t>Последовательность административных процедур.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rStyle w:val="s3"/>
          <w:color w:val="000000"/>
        </w:rPr>
        <w:t>прием и регистрация заявления;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rStyle w:val="s3"/>
          <w:color w:val="000000"/>
        </w:rPr>
        <w:t>рассмотрение возможности предоставления муниципальной услуги;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rStyle w:val="s3"/>
          <w:color w:val="000000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rStyle w:val="s3"/>
          <w:color w:val="000000"/>
        </w:rPr>
        <w:t>подготовка и направление заявителю ответа о предоставлении муниципальной услуги</w:t>
      </w:r>
      <w:r>
        <w:rPr>
          <w:rStyle w:val="s11"/>
          <w:color w:val="FF0000"/>
        </w:rPr>
        <w:t>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3.2.</w:t>
      </w:r>
      <w:r>
        <w:rPr>
          <w:color w:val="000000"/>
        </w:rPr>
        <w:t>Прием и регистрация заявления, для предоставления муниципальной услуги.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3.2.1.</w:t>
      </w:r>
      <w:r>
        <w:rPr>
          <w:color w:val="000000"/>
        </w:rPr>
        <w:t>Основанием для начала предоставления муниципальной услуги является обращение заявителя о предоставлении муниципальной услуги.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color w:val="000000"/>
        </w:rPr>
        <w:t>Ответственный исполнитель, принимающий заявление: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1)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2)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3)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4)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E07D35" w:rsidRDefault="00E07D35" w:rsidP="00E07D35">
      <w:pPr>
        <w:pStyle w:val="p7"/>
        <w:shd w:val="clear" w:color="auto" w:fill="FFFFFF"/>
        <w:spacing w:before="0" w:beforeAutospacing="0" w:after="0" w:afterAutospacing="0"/>
        <w:ind w:left="19" w:firstLine="720"/>
        <w:jc w:val="both"/>
        <w:rPr>
          <w:color w:val="000000"/>
        </w:rPr>
      </w:pPr>
      <w:r>
        <w:rPr>
          <w:rStyle w:val="s5"/>
          <w:color w:val="000000"/>
        </w:rPr>
        <w:t>5)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при необходимости оказывает содействие в составлении заявления;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6)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вносит в установленном порядке запись о приеме заявления в информационную базу данных администрации;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7)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8)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color w:val="000000"/>
        </w:rPr>
        <w:t>Максимальный срок выполнения указанных административных процедур не может превышать 15 минут.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3.2.2.</w:t>
      </w:r>
      <w:r>
        <w:rPr>
          <w:color w:val="000000"/>
        </w:rPr>
        <w:t>Ответственный исполнитель, принявший заявление в течение трех рабочих дней: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1)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2)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формирует запрос необходимых документов заявителя в рамках межведомственного взаимодействия;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3)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формирует дело на земельный участок или запрашивает ранее сформированное дело в архиве управления;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lastRenderedPageBreak/>
        <w:t>4)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5)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E07D35" w:rsidRDefault="00E07D35" w:rsidP="00E07D35">
      <w:pPr>
        <w:pStyle w:val="p4"/>
        <w:shd w:val="clear" w:color="auto" w:fill="FFFFFF"/>
        <w:spacing w:before="0" w:beforeAutospacing="0" w:after="0" w:afterAutospacing="0"/>
        <w:ind w:left="19" w:right="19" w:firstLine="720"/>
        <w:jc w:val="both"/>
        <w:rPr>
          <w:color w:val="000000"/>
        </w:rPr>
      </w:pPr>
      <w:r>
        <w:rPr>
          <w:rStyle w:val="s5"/>
          <w:color w:val="000000"/>
        </w:rPr>
        <w:t>6)</w:t>
      </w:r>
      <w:r>
        <w:rPr>
          <w:rStyle w:val="s5"/>
          <w:rFonts w:ascii="Cambria Math" w:hAnsi="Cambria Math" w:cs="Cambria Math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color w:val="000000"/>
        </w:rPr>
        <w:t>передает документы ответственному исполнителю для последующей процедуры по предоставлению муниципальной услуги.</w:t>
      </w:r>
    </w:p>
    <w:p w:rsidR="00E07D35" w:rsidRDefault="0021728D" w:rsidP="00E07D35">
      <w:pPr>
        <w:pStyle w:val="p24"/>
        <w:shd w:val="clear" w:color="auto" w:fill="FFFFFF"/>
        <w:spacing w:before="0" w:beforeAutospacing="0" w:after="0" w:afterAutospacing="0"/>
        <w:ind w:left="19" w:right="1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            </w:t>
      </w:r>
      <w:r w:rsidR="00E07D35">
        <w:rPr>
          <w:rStyle w:val="s1"/>
          <w:b/>
          <w:bCs/>
          <w:color w:val="000000"/>
        </w:rPr>
        <w:t>3.3.</w:t>
      </w:r>
      <w:r w:rsidR="00E07D35">
        <w:rPr>
          <w:rStyle w:val="apple-converted-space"/>
          <w:color w:val="000000"/>
        </w:rPr>
        <w:t> </w:t>
      </w:r>
      <w:r w:rsidR="00E07D35">
        <w:rPr>
          <w:color w:val="000000"/>
        </w:rPr>
        <w:t>Рассмотрение заявления и документов.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3.3.1.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Началом административной процедуры является поступление материалов ответственному исполнителю, уполномоченному предоставление муниципальной услуги.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rStyle w:val="s9"/>
          <w:color w:val="000000"/>
        </w:rPr>
        <w:t>1)</w:t>
      </w:r>
      <w:r>
        <w:rPr>
          <w:rStyle w:val="s9"/>
          <w:rFonts w:ascii="Cambria Math" w:hAnsi="Cambria Math" w:cs="Cambria Math"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color w:val="000000"/>
        </w:rPr>
        <w:t>Ответственный исполнитель администрации</w:t>
      </w:r>
      <w:r w:rsidR="0021728D">
        <w:rPr>
          <w:color w:val="000000"/>
        </w:rPr>
        <w:t xml:space="preserve"> </w:t>
      </w:r>
      <w:r>
        <w:rPr>
          <w:color w:val="000000"/>
        </w:rPr>
        <w:t>по предоставлению муниципальной услуги проверяет поступившее заявление и документы на наличие или отсутствие оснований для отказа в предоставлении услуги.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3.3.2.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Ответственный исполнитель администрации</w:t>
      </w:r>
      <w:r w:rsidR="0021728D">
        <w:rPr>
          <w:color w:val="000000"/>
        </w:rPr>
        <w:t xml:space="preserve"> </w:t>
      </w:r>
      <w:r>
        <w:rPr>
          <w:color w:val="000000"/>
        </w:rPr>
        <w:t>по предоставлению муниципальной услуги готовит письмо по результатам предост</w:t>
      </w:r>
      <w:r w:rsidR="0021728D">
        <w:rPr>
          <w:color w:val="000000"/>
        </w:rPr>
        <w:t>а</w:t>
      </w:r>
      <w:r>
        <w:rPr>
          <w:color w:val="000000"/>
        </w:rPr>
        <w:t>вления муниципальной услуги и направляет на подпись главе администрации</w:t>
      </w:r>
      <w:r w:rsidR="0021728D">
        <w:rPr>
          <w:color w:val="000000"/>
        </w:rPr>
        <w:t xml:space="preserve"> </w:t>
      </w:r>
      <w:r>
        <w:rPr>
          <w:color w:val="000000"/>
        </w:rPr>
        <w:t>и передает его для отправки заявителю в порядке делопроизводства.</w:t>
      </w:r>
    </w:p>
    <w:p w:rsidR="00E07D35" w:rsidRDefault="0021728D" w:rsidP="00E07D35">
      <w:pPr>
        <w:pStyle w:val="p14"/>
        <w:shd w:val="clear" w:color="auto" w:fill="FFFFFF"/>
        <w:spacing w:before="0" w:beforeAutospacing="0" w:after="0" w:afterAutospacing="0"/>
        <w:ind w:right="1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            </w:t>
      </w:r>
      <w:r w:rsidR="00E07D35">
        <w:rPr>
          <w:rStyle w:val="s1"/>
          <w:b/>
          <w:bCs/>
          <w:color w:val="000000"/>
        </w:rPr>
        <w:t>3.3.3.</w:t>
      </w:r>
      <w:r w:rsidR="00E07D35">
        <w:rPr>
          <w:color w:val="000000"/>
        </w:rPr>
        <w:t>Срок исполнения данной процедуры не должен превышать 14 дней со дня регистрации заявления.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 w:rsidRPr="009A1D91">
        <w:rPr>
          <w:rStyle w:val="s1"/>
          <w:b/>
          <w:bCs/>
        </w:rPr>
        <w:t>3.4.</w:t>
      </w:r>
      <w:r w:rsidRPr="009A1D91">
        <w:t>Подготовленный проект документации по планировке территории ответственный исполнитель администрации после проверки передает консультанту-юристу администрации</w:t>
      </w:r>
      <w:r w:rsidR="009A1D91">
        <w:t xml:space="preserve"> </w:t>
      </w:r>
      <w:r>
        <w:rPr>
          <w:color w:val="000000"/>
        </w:rPr>
        <w:t>вместе с делом для проведения экспертизы и визирования консультантом-юристом администрации в срок не более 3 рабочих дней.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3.5.</w:t>
      </w:r>
      <w:r>
        <w:rPr>
          <w:color w:val="000000"/>
        </w:rPr>
        <w:t>После визирования консультантом-юристом администрации проект решения о подготовке документации по планировке территории поступает</w:t>
      </w:r>
      <w:r w:rsidR="009A1D91">
        <w:rPr>
          <w:color w:val="000000"/>
        </w:rPr>
        <w:t xml:space="preserve"> на подпись главе администрации</w:t>
      </w:r>
      <w:r>
        <w:rPr>
          <w:color w:val="000000"/>
        </w:rPr>
        <w:t>.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Срок исполнения указанной административной процедуры – 14 рабочих дней.</w:t>
      </w:r>
    </w:p>
    <w:p w:rsidR="00E07D35" w:rsidRDefault="00E07D35" w:rsidP="00E07D35">
      <w:pPr>
        <w:pStyle w:val="p18"/>
        <w:shd w:val="clear" w:color="auto" w:fill="FFFFFF"/>
        <w:spacing w:before="0" w:beforeAutospacing="0" w:after="0" w:afterAutospacing="0"/>
        <w:ind w:right="19"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3.7.</w:t>
      </w:r>
      <w:r>
        <w:rPr>
          <w:color w:val="000000"/>
        </w:rPr>
        <w:t xml:space="preserve">Ответственный исполнитель за предоставление муниципальной услуги передает один </w:t>
      </w:r>
      <w:r w:rsidR="00255EFD">
        <w:rPr>
          <w:color w:val="000000"/>
        </w:rPr>
        <w:t xml:space="preserve">экземпляр решения администрации, а </w:t>
      </w:r>
      <w:r>
        <w:rPr>
          <w:color w:val="000000"/>
        </w:rPr>
        <w:t>второй э</w:t>
      </w:r>
      <w:r w:rsidR="00255EFD">
        <w:rPr>
          <w:color w:val="000000"/>
        </w:rPr>
        <w:t>кземпляр на выдачу документов</w:t>
      </w:r>
      <w:r>
        <w:rPr>
          <w:color w:val="000000"/>
        </w:rPr>
        <w:t>, либо выдает заявителю при непосредственном обращении заявителя в администрацию</w:t>
      </w:r>
    </w:p>
    <w:p w:rsidR="0021728D" w:rsidRDefault="0021728D" w:rsidP="00E07D35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E07D35" w:rsidRDefault="00E07D35" w:rsidP="00E07D35">
      <w:pPr>
        <w:pStyle w:val="p2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bookmarkStart w:id="9" w:name="bookmark74"/>
      <w:bookmarkEnd w:id="9"/>
      <w:r w:rsidRPr="0021728D">
        <w:rPr>
          <w:rStyle w:val="s9"/>
          <w:b/>
          <w:color w:val="000000"/>
        </w:rPr>
        <w:t>IV.</w:t>
      </w:r>
      <w:r w:rsidRPr="0021728D">
        <w:rPr>
          <w:rStyle w:val="s9"/>
          <w:rFonts w:ascii="Cambria Math" w:hAnsi="Cambria Math" w:cs="Cambria Math"/>
          <w:b/>
          <w:color w:val="000000"/>
        </w:rPr>
        <w:t>​</w:t>
      </w:r>
      <w:r>
        <w:rPr>
          <w:rStyle w:val="s9"/>
          <w:color w:val="000000"/>
        </w:rPr>
        <w:t> </w:t>
      </w:r>
      <w:r>
        <w:rPr>
          <w:rStyle w:val="s1"/>
          <w:b/>
          <w:bCs/>
          <w:color w:val="000000"/>
        </w:rPr>
        <w:t xml:space="preserve">Формы </w:t>
      </w:r>
      <w:proofErr w:type="gramStart"/>
      <w:r>
        <w:rPr>
          <w:rStyle w:val="s1"/>
          <w:b/>
          <w:bCs/>
          <w:color w:val="000000"/>
        </w:rPr>
        <w:t>контроля за</w:t>
      </w:r>
      <w:proofErr w:type="gramEnd"/>
      <w:r>
        <w:rPr>
          <w:rStyle w:val="s1"/>
          <w:b/>
          <w:bCs/>
          <w:color w:val="000000"/>
        </w:rPr>
        <w:t xml:space="preserve"> исполнением Административного регламента</w:t>
      </w:r>
    </w:p>
    <w:p w:rsidR="00E07D35" w:rsidRDefault="00E07D35" w:rsidP="00E07D35">
      <w:pPr>
        <w:pStyle w:val="p27"/>
        <w:shd w:val="clear" w:color="auto" w:fill="FFFFFF"/>
        <w:spacing w:before="0" w:beforeAutospacing="0" w:after="0" w:afterAutospacing="0"/>
        <w:ind w:left="19" w:right="19" w:firstLine="7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4.1.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Административного регламента при предоставлении муниципальной услуги осуществляется главой администрации.</w:t>
      </w:r>
    </w:p>
    <w:p w:rsidR="00E07D35" w:rsidRDefault="00E07D35" w:rsidP="00E07D35">
      <w:pPr>
        <w:pStyle w:val="p27"/>
        <w:shd w:val="clear" w:color="auto" w:fill="FFFFFF"/>
        <w:spacing w:before="0" w:beforeAutospacing="0" w:after="0" w:afterAutospacing="0"/>
        <w:ind w:left="19" w:right="19" w:firstLine="7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4.2.</w:t>
      </w:r>
      <w:r>
        <w:rPr>
          <w:color w:val="000000"/>
        </w:rPr>
        <w:t xml:space="preserve">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E07D35" w:rsidRDefault="00E07D35" w:rsidP="00E07D35">
      <w:pPr>
        <w:pStyle w:val="p27"/>
        <w:shd w:val="clear" w:color="auto" w:fill="FFFFFF"/>
        <w:spacing w:before="0" w:beforeAutospacing="0" w:after="0" w:afterAutospacing="0"/>
        <w:ind w:left="19" w:right="19" w:firstLine="7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4.3.</w:t>
      </w:r>
      <w:r>
        <w:rPr>
          <w:color w:val="000000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E07D35" w:rsidRDefault="00E07D35" w:rsidP="00E07D35">
      <w:pPr>
        <w:pStyle w:val="p27"/>
        <w:shd w:val="clear" w:color="auto" w:fill="FFFFFF"/>
        <w:spacing w:before="0" w:beforeAutospacing="0" w:after="0" w:afterAutospacing="0"/>
        <w:ind w:left="19" w:right="19" w:firstLine="7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4.4.</w:t>
      </w:r>
      <w:r>
        <w:rPr>
          <w:color w:val="000000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E07D35" w:rsidRDefault="00E07D35" w:rsidP="00E07D35">
      <w:pPr>
        <w:pStyle w:val="p27"/>
        <w:shd w:val="clear" w:color="auto" w:fill="FFFFFF"/>
        <w:spacing w:before="0" w:beforeAutospacing="0" w:after="0" w:afterAutospacing="0"/>
        <w:ind w:left="19" w:right="19" w:firstLine="700"/>
        <w:jc w:val="both"/>
        <w:rPr>
          <w:color w:val="000000"/>
        </w:rPr>
      </w:pPr>
      <w:r>
        <w:rPr>
          <w:color w:val="000000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07D35" w:rsidRDefault="00E07D35" w:rsidP="00E07D35">
      <w:pPr>
        <w:pStyle w:val="p27"/>
        <w:shd w:val="clear" w:color="auto" w:fill="FFFFFF"/>
        <w:spacing w:before="0" w:beforeAutospacing="0" w:after="0" w:afterAutospacing="0"/>
        <w:ind w:left="19" w:right="19" w:firstLine="700"/>
        <w:jc w:val="both"/>
        <w:rPr>
          <w:color w:val="000000"/>
        </w:rPr>
      </w:pPr>
      <w:r>
        <w:rPr>
          <w:color w:val="000000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07D35" w:rsidRDefault="00E07D35" w:rsidP="00E07D35">
      <w:pPr>
        <w:pStyle w:val="p28"/>
        <w:shd w:val="clear" w:color="auto" w:fill="FFFFFF"/>
        <w:spacing w:before="0" w:beforeAutospacing="0" w:after="0" w:afterAutospacing="0"/>
        <w:ind w:left="19" w:firstLine="700"/>
        <w:jc w:val="both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4.5.</w:t>
      </w:r>
      <w:r>
        <w:rPr>
          <w:color w:val="000000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  <w:bookmarkStart w:id="10" w:name="bookmark75"/>
      <w:bookmarkEnd w:id="10"/>
    </w:p>
    <w:p w:rsidR="0021728D" w:rsidRDefault="0021728D" w:rsidP="00E07D35">
      <w:pPr>
        <w:pStyle w:val="p28"/>
        <w:shd w:val="clear" w:color="auto" w:fill="FFFFFF"/>
        <w:spacing w:before="0" w:beforeAutospacing="0" w:after="0" w:afterAutospacing="0"/>
        <w:ind w:left="19" w:firstLine="700"/>
        <w:jc w:val="both"/>
        <w:rPr>
          <w:color w:val="000000"/>
        </w:rPr>
      </w:pPr>
    </w:p>
    <w:p w:rsidR="003039C9" w:rsidRDefault="003039C9" w:rsidP="00E07D35">
      <w:pPr>
        <w:pStyle w:val="p28"/>
        <w:shd w:val="clear" w:color="auto" w:fill="FFFFFF"/>
        <w:spacing w:before="0" w:beforeAutospacing="0" w:after="0" w:afterAutospacing="0"/>
        <w:ind w:left="19" w:firstLine="700"/>
        <w:jc w:val="both"/>
        <w:rPr>
          <w:color w:val="000000"/>
        </w:rPr>
      </w:pPr>
    </w:p>
    <w:p w:rsidR="003039C9" w:rsidRDefault="003039C9" w:rsidP="00E07D35">
      <w:pPr>
        <w:pStyle w:val="p28"/>
        <w:shd w:val="clear" w:color="auto" w:fill="FFFFFF"/>
        <w:spacing w:before="0" w:beforeAutospacing="0" w:after="0" w:afterAutospacing="0"/>
        <w:ind w:left="19" w:firstLine="700"/>
        <w:jc w:val="both"/>
        <w:rPr>
          <w:color w:val="000000"/>
        </w:rPr>
      </w:pPr>
    </w:p>
    <w:p w:rsidR="003039C9" w:rsidRDefault="003039C9" w:rsidP="00E07D35">
      <w:pPr>
        <w:pStyle w:val="p28"/>
        <w:shd w:val="clear" w:color="auto" w:fill="FFFFFF"/>
        <w:spacing w:before="0" w:beforeAutospacing="0" w:after="0" w:afterAutospacing="0"/>
        <w:ind w:left="19" w:firstLine="700"/>
        <w:jc w:val="both"/>
        <w:rPr>
          <w:color w:val="000000"/>
        </w:rPr>
      </w:pPr>
    </w:p>
    <w:p w:rsidR="00E07D35" w:rsidRDefault="00E07D35" w:rsidP="0021728D">
      <w:pPr>
        <w:pStyle w:val="p30"/>
        <w:shd w:val="clear" w:color="auto" w:fill="FFFFFF"/>
        <w:spacing w:before="0" w:beforeAutospacing="0" w:after="0" w:afterAutospacing="0"/>
        <w:ind w:right="19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V. Досудебный (внесудебный) порядок обжалования решений и действий</w:t>
      </w:r>
    </w:p>
    <w:p w:rsidR="00E07D35" w:rsidRDefault="00E07D35" w:rsidP="0021728D">
      <w:pPr>
        <w:pStyle w:val="p31"/>
        <w:shd w:val="clear" w:color="auto" w:fill="FFFFFF"/>
        <w:spacing w:before="0" w:beforeAutospacing="0" w:after="0" w:afterAutospacing="0"/>
        <w:ind w:right="19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(бездействия) органа, предоставляющего муниципальную услугу, а также</w:t>
      </w:r>
    </w:p>
    <w:p w:rsidR="00E07D35" w:rsidRDefault="00E07D35" w:rsidP="0021728D">
      <w:pPr>
        <w:pStyle w:val="p32"/>
        <w:shd w:val="clear" w:color="auto" w:fill="FFFFFF"/>
        <w:spacing w:before="0" w:beforeAutospacing="0" w:after="0" w:afterAutospacing="0"/>
        <w:ind w:left="19" w:right="19" w:firstLine="1119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должностных лиц или муниципальных служащих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Заявитель имеет право обратиться с </w:t>
      </w:r>
      <w:proofErr w:type="gramStart"/>
      <w:r>
        <w:rPr>
          <w:color w:val="000000"/>
        </w:rPr>
        <w:t>жалобой</w:t>
      </w:r>
      <w:proofErr w:type="gramEnd"/>
      <w:r>
        <w:rPr>
          <w:color w:val="000000"/>
        </w:rPr>
        <w:t xml:space="preserve"> в том числе в следующих случаях: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5.1.1.</w:t>
      </w:r>
      <w:r>
        <w:rPr>
          <w:color w:val="000000"/>
        </w:rPr>
        <w:t>нарушение срока регистрации запроса заявителя о предоставлении муниципальной услуги;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5.1.2.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Нарушение срока предоставления муниципальной услуги;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5.1.3.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5.1.4.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5.1.5.</w:t>
      </w:r>
      <w:r>
        <w:rPr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5.1.6.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5.1.7.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Жалоба подается в письменной форме на бумажном носителе, в электронной форме:</w:t>
      </w:r>
    </w:p>
    <w:p w:rsidR="00E07D35" w:rsidRDefault="00E07D35" w:rsidP="00E07D35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главе администрации </w:t>
      </w:r>
      <w:proofErr w:type="spellStart"/>
      <w:r w:rsidR="00851DC3">
        <w:rPr>
          <w:color w:val="000000"/>
        </w:rPr>
        <w:t>Дмитровогорского</w:t>
      </w:r>
      <w:proofErr w:type="spellEnd"/>
      <w:r>
        <w:rPr>
          <w:color w:val="000000"/>
        </w:rPr>
        <w:t xml:space="preserve"> сельско</w:t>
      </w:r>
      <w:r w:rsidR="00851DC3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851DC3">
        <w:rPr>
          <w:color w:val="000000"/>
        </w:rPr>
        <w:t>я</w:t>
      </w:r>
      <w:r>
        <w:rPr>
          <w:color w:val="000000"/>
        </w:rPr>
        <w:t xml:space="preserve"> на решения, действия (бездействие) ответственного исполнителя;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</w:t>
      </w:r>
      <w:r w:rsidR="0021728D">
        <w:rPr>
          <w:color w:val="000000"/>
        </w:rPr>
        <w:t xml:space="preserve">, </w:t>
      </w:r>
      <w:r>
        <w:rPr>
          <w:color w:val="000000"/>
        </w:rPr>
        <w:t>а также может быть принята на личном приёме заявителя.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5.3.</w:t>
      </w:r>
      <w:r>
        <w:rPr>
          <w:color w:val="000000"/>
        </w:rPr>
        <w:t>Жалоба должна содержать: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5.3.1.</w:t>
      </w:r>
      <w:r>
        <w:rPr>
          <w:color w:val="000000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</w:t>
      </w:r>
      <w:r w:rsidR="00851DC3">
        <w:rPr>
          <w:color w:val="000000"/>
        </w:rPr>
        <w:t>либо муниципального служащего</w:t>
      </w:r>
      <w:r>
        <w:rPr>
          <w:color w:val="000000"/>
        </w:rPr>
        <w:t>;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rStyle w:val="s1"/>
          <w:b/>
          <w:bCs/>
          <w:color w:val="000000"/>
        </w:rPr>
        <w:t>5.3.2.</w:t>
      </w:r>
      <w:r>
        <w:rPr>
          <w:color w:val="000000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5.3.3.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851DC3">
        <w:rPr>
          <w:color w:val="000000"/>
        </w:rPr>
        <w:t xml:space="preserve"> либо муниципального служащего</w:t>
      </w:r>
      <w:r>
        <w:rPr>
          <w:color w:val="000000"/>
        </w:rPr>
        <w:t>;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5.3.4.</w:t>
      </w:r>
      <w:r>
        <w:rPr>
          <w:color w:val="000000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</w:t>
      </w:r>
      <w:r>
        <w:rPr>
          <w:color w:val="000000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E07D35" w:rsidRDefault="00E07D35" w:rsidP="00E07D35">
      <w:pPr>
        <w:pStyle w:val="p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rStyle w:val="s1"/>
          <w:b/>
          <w:bCs/>
          <w:color w:val="000000"/>
        </w:rPr>
        <w:t>5.4.</w:t>
      </w:r>
      <w:r>
        <w:rPr>
          <w:color w:val="000000"/>
        </w:rPr>
        <w:t>Жалоба, поступившая</w:t>
      </w:r>
      <w:r>
        <w:rPr>
          <w:rStyle w:val="apple-converted-space"/>
          <w:color w:val="000000"/>
        </w:rPr>
        <w:t> </w:t>
      </w:r>
      <w:bookmarkStart w:id="11" w:name="_GoBack"/>
      <w:bookmarkEnd w:id="11"/>
      <w:r>
        <w:rPr>
          <w:color w:val="000000"/>
        </w:rP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E07D35" w:rsidRDefault="00E07D35" w:rsidP="00E07D35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5.5.</w:t>
      </w:r>
      <w:r>
        <w:rPr>
          <w:color w:val="000000"/>
        </w:rPr>
        <w:t>По результатам рассмотрения жалобы, администрация принимает одно из следующих решений:</w:t>
      </w:r>
    </w:p>
    <w:p w:rsidR="00E07D35" w:rsidRDefault="00E07D35" w:rsidP="00E07D35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07D35" w:rsidRDefault="00E07D35" w:rsidP="00E07D35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отказывает в удовлетворении жалобы.</w:t>
      </w:r>
    </w:p>
    <w:p w:rsidR="00E07D35" w:rsidRDefault="00E07D35" w:rsidP="00E07D35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5.6.</w:t>
      </w:r>
      <w:r>
        <w:rPr>
          <w:color w:val="000000"/>
        </w:rPr>
        <w:t>Не позднее дня, следующего за днём принятия решения, указанного в пункте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</w:rPr>
        <w:t>5.5,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D35" w:rsidRDefault="00E07D35" w:rsidP="00E07D35">
      <w:pPr>
        <w:pStyle w:val="p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5.7.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за днём принятия решения, указанного в пункте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</w:rPr>
        <w:t>5.5,</w:t>
      </w:r>
      <w:r>
        <w:rPr>
          <w:rStyle w:val="apple-converted-space"/>
          <w:color w:val="FF0000"/>
        </w:rPr>
        <w:t> </w:t>
      </w:r>
      <w:r>
        <w:rPr>
          <w:color w:val="000000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B6364E" w:rsidRDefault="00B6364E"/>
    <w:sectPr w:rsidR="00B6364E" w:rsidSect="00E07D35">
      <w:headerReference w:type="default" r:id="rId8"/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F0" w:rsidRDefault="00B370F0" w:rsidP="00B370F0">
      <w:pPr>
        <w:spacing w:after="0" w:line="240" w:lineRule="auto"/>
      </w:pPr>
      <w:r>
        <w:separator/>
      </w:r>
    </w:p>
  </w:endnote>
  <w:endnote w:type="continuationSeparator" w:id="1">
    <w:p w:rsidR="00B370F0" w:rsidRDefault="00B370F0" w:rsidP="00B3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F0" w:rsidRDefault="00B370F0" w:rsidP="00B370F0">
      <w:pPr>
        <w:spacing w:after="0" w:line="240" w:lineRule="auto"/>
      </w:pPr>
      <w:r>
        <w:separator/>
      </w:r>
    </w:p>
  </w:footnote>
  <w:footnote w:type="continuationSeparator" w:id="1">
    <w:p w:rsidR="00B370F0" w:rsidRDefault="00B370F0" w:rsidP="00B3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4740"/>
      <w:docPartObj>
        <w:docPartGallery w:val="Page Numbers (Top of Page)"/>
        <w:docPartUnique/>
      </w:docPartObj>
    </w:sdtPr>
    <w:sdtContent>
      <w:p w:rsidR="00B370F0" w:rsidRDefault="00B370F0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370F0" w:rsidRDefault="00B370F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D35"/>
    <w:rsid w:val="002123A9"/>
    <w:rsid w:val="0021728D"/>
    <w:rsid w:val="00255EFD"/>
    <w:rsid w:val="003039C9"/>
    <w:rsid w:val="003F713C"/>
    <w:rsid w:val="00552F45"/>
    <w:rsid w:val="00851DC3"/>
    <w:rsid w:val="008C65DC"/>
    <w:rsid w:val="00992C32"/>
    <w:rsid w:val="009A1D91"/>
    <w:rsid w:val="00AF0620"/>
    <w:rsid w:val="00AF2CDE"/>
    <w:rsid w:val="00B370F0"/>
    <w:rsid w:val="00B6364E"/>
    <w:rsid w:val="00C92FAA"/>
    <w:rsid w:val="00D15C4F"/>
    <w:rsid w:val="00E0015A"/>
    <w:rsid w:val="00E07D35"/>
    <w:rsid w:val="00FC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7D35"/>
  </w:style>
  <w:style w:type="character" w:customStyle="1" w:styleId="apple-converted-space">
    <w:name w:val="apple-converted-space"/>
    <w:basedOn w:val="a0"/>
    <w:rsid w:val="00E07D35"/>
  </w:style>
  <w:style w:type="character" w:customStyle="1" w:styleId="s2">
    <w:name w:val="s2"/>
    <w:basedOn w:val="a0"/>
    <w:rsid w:val="00E07D35"/>
  </w:style>
  <w:style w:type="paragraph" w:customStyle="1" w:styleId="p3">
    <w:name w:val="p3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7D35"/>
  </w:style>
  <w:style w:type="paragraph" w:customStyle="1" w:styleId="p5">
    <w:name w:val="p5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07D35"/>
  </w:style>
  <w:style w:type="character" w:customStyle="1" w:styleId="s5">
    <w:name w:val="s5"/>
    <w:basedOn w:val="a0"/>
    <w:rsid w:val="00E07D35"/>
  </w:style>
  <w:style w:type="character" w:customStyle="1" w:styleId="s6">
    <w:name w:val="s6"/>
    <w:basedOn w:val="a0"/>
    <w:rsid w:val="00E07D35"/>
  </w:style>
  <w:style w:type="paragraph" w:customStyle="1" w:styleId="p6">
    <w:name w:val="p6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07D35"/>
  </w:style>
  <w:style w:type="paragraph" w:customStyle="1" w:styleId="p8">
    <w:name w:val="p8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07D35"/>
  </w:style>
  <w:style w:type="paragraph" w:customStyle="1" w:styleId="p12">
    <w:name w:val="p12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07D35"/>
  </w:style>
  <w:style w:type="paragraph" w:customStyle="1" w:styleId="p18">
    <w:name w:val="p18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E07D35"/>
  </w:style>
  <w:style w:type="paragraph" w:customStyle="1" w:styleId="p23">
    <w:name w:val="p23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07D35"/>
  </w:style>
  <w:style w:type="paragraph" w:customStyle="1" w:styleId="p24">
    <w:name w:val="p24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7D3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A1D91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9A1D91"/>
    <w:rPr>
      <w:rFonts w:ascii="Lucida Sans Unicode" w:hAnsi="Lucida Sans Unicode" w:cs="Lucida Sans Unicod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1D91"/>
    <w:pPr>
      <w:widowControl w:val="0"/>
      <w:shd w:val="clear" w:color="auto" w:fill="FFFFFF"/>
      <w:spacing w:after="180" w:line="269" w:lineRule="exact"/>
      <w:jc w:val="center"/>
    </w:pPr>
    <w:rPr>
      <w:rFonts w:ascii="Times New Roman" w:hAnsi="Times New Roman" w:cs="Times New Roman"/>
      <w:b/>
      <w:bCs/>
      <w:spacing w:val="20"/>
    </w:rPr>
  </w:style>
  <w:style w:type="paragraph" w:styleId="a4">
    <w:name w:val="Body Text"/>
    <w:basedOn w:val="a"/>
    <w:link w:val="1"/>
    <w:uiPriority w:val="99"/>
    <w:rsid w:val="009A1D91"/>
    <w:pPr>
      <w:widowControl w:val="0"/>
      <w:shd w:val="clear" w:color="auto" w:fill="FFFFFF"/>
      <w:spacing w:after="540" w:line="240" w:lineRule="atLeast"/>
    </w:pPr>
    <w:rPr>
      <w:rFonts w:ascii="Lucida Sans Unicode" w:hAnsi="Lucida Sans Unicode" w:cs="Lucida Sans Unicod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1D91"/>
  </w:style>
  <w:style w:type="character" w:customStyle="1" w:styleId="22pt">
    <w:name w:val="Основной текст (2) + Интервал 2 pt"/>
    <w:basedOn w:val="2"/>
    <w:uiPriority w:val="99"/>
    <w:rsid w:val="009A1D91"/>
    <w:rPr>
      <w:spacing w:val="40"/>
      <w:sz w:val="19"/>
      <w:szCs w:val="19"/>
    </w:rPr>
  </w:style>
  <w:style w:type="character" w:customStyle="1" w:styleId="a6">
    <w:name w:val="Знак Знак"/>
    <w:basedOn w:val="a0"/>
    <w:uiPriority w:val="99"/>
    <w:rsid w:val="009A1D91"/>
    <w:rPr>
      <w:rFonts w:ascii="Times New Roman" w:hAnsi="Times New Roman" w:cs="Times New Roman"/>
      <w:sz w:val="19"/>
      <w:szCs w:val="19"/>
      <w:u w:val="none"/>
    </w:rPr>
  </w:style>
  <w:style w:type="paragraph" w:styleId="a7">
    <w:name w:val="header"/>
    <w:basedOn w:val="a"/>
    <w:link w:val="a8"/>
    <w:uiPriority w:val="99"/>
    <w:unhideWhenUsed/>
    <w:rsid w:val="00B3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0F0"/>
  </w:style>
  <w:style w:type="paragraph" w:styleId="a9">
    <w:name w:val="footer"/>
    <w:basedOn w:val="a"/>
    <w:link w:val="aa"/>
    <w:uiPriority w:val="99"/>
    <w:semiHidden/>
    <w:unhideWhenUsed/>
    <w:rsid w:val="00B3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7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dcterms:created xsi:type="dcterms:W3CDTF">2016-02-09T11:29:00Z</dcterms:created>
  <dcterms:modified xsi:type="dcterms:W3CDTF">2017-07-11T10:17:00Z</dcterms:modified>
</cp:coreProperties>
</file>