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73" w:rsidRDefault="00484C73" w:rsidP="00484C73">
      <w:pPr>
        <w:pStyle w:val="a7"/>
        <w:shd w:val="clear" w:color="auto" w:fill="auto"/>
        <w:spacing w:after="0" w:line="200" w:lineRule="exac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-197485</wp:posOffset>
            </wp:positionV>
            <wp:extent cx="571500" cy="771525"/>
            <wp:effectExtent l="19050" t="0" r="0" b="0"/>
            <wp:wrapTopAndBottom/>
            <wp:docPr id="2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84C73" w:rsidRDefault="00484C73" w:rsidP="00484C73">
      <w:pPr>
        <w:pStyle w:val="a7"/>
        <w:shd w:val="clear" w:color="auto" w:fill="auto"/>
        <w:spacing w:after="0" w:line="200" w:lineRule="exact"/>
      </w:pPr>
    </w:p>
    <w:p w:rsidR="00484C73" w:rsidRPr="00E777B2" w:rsidRDefault="00484C73" w:rsidP="00E777B2">
      <w:pPr>
        <w:pStyle w:val="20"/>
        <w:shd w:val="clear" w:color="auto" w:fill="auto"/>
        <w:spacing w:after="0" w:line="240" w:lineRule="auto"/>
        <w:rPr>
          <w:rStyle w:val="2"/>
          <w:b/>
          <w:color w:val="000000"/>
          <w:spacing w:val="0"/>
          <w:sz w:val="28"/>
          <w:szCs w:val="28"/>
        </w:rPr>
      </w:pPr>
      <w:r w:rsidRPr="00E777B2">
        <w:rPr>
          <w:rStyle w:val="2"/>
          <w:b/>
          <w:color w:val="000000"/>
          <w:spacing w:val="0"/>
          <w:sz w:val="28"/>
          <w:szCs w:val="28"/>
        </w:rPr>
        <w:t>ГЛАВА АДМИНИСТРАЦИИ ДМИТРОВОГОРСКОГО СЕЛЬСКОГО ПОСЕЛЕНИЯ КОНАКОВСКОГО РАЙОНА ТВЕРСКОЙ ОБЛАСТИ</w:t>
      </w:r>
    </w:p>
    <w:p w:rsidR="00484C73" w:rsidRPr="00E777B2" w:rsidRDefault="00484C73" w:rsidP="00E777B2">
      <w:pPr>
        <w:pStyle w:val="20"/>
        <w:shd w:val="clear" w:color="auto" w:fill="auto"/>
        <w:spacing w:after="0" w:line="240" w:lineRule="auto"/>
        <w:rPr>
          <w:rStyle w:val="2"/>
          <w:b/>
          <w:color w:val="000000"/>
          <w:sz w:val="28"/>
          <w:szCs w:val="28"/>
        </w:rPr>
      </w:pPr>
      <w:r w:rsidRPr="00E777B2">
        <w:rPr>
          <w:rStyle w:val="2"/>
          <w:b/>
          <w:color w:val="000000"/>
          <w:sz w:val="28"/>
          <w:szCs w:val="28"/>
        </w:rPr>
        <w:t>=====================================================</w:t>
      </w:r>
    </w:p>
    <w:p w:rsidR="00484C73" w:rsidRPr="00E777B2" w:rsidRDefault="00484C73" w:rsidP="00E777B2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E777B2">
        <w:rPr>
          <w:rStyle w:val="22pt"/>
          <w:b/>
          <w:color w:val="000000"/>
          <w:sz w:val="28"/>
          <w:szCs w:val="28"/>
        </w:rPr>
        <w:t>ПОСТАНОВЛЕНИЕ</w:t>
      </w:r>
    </w:p>
    <w:p w:rsidR="00493618" w:rsidRDefault="00493618" w:rsidP="00E777B2">
      <w:pPr>
        <w:spacing w:after="0" w:line="240" w:lineRule="auto"/>
        <w:rPr>
          <w:rStyle w:val="a9"/>
          <w:b/>
          <w:sz w:val="28"/>
          <w:szCs w:val="28"/>
        </w:rPr>
      </w:pPr>
    </w:p>
    <w:p w:rsidR="00484C73" w:rsidRPr="00E777B2" w:rsidRDefault="00484C73" w:rsidP="00E777B2">
      <w:pPr>
        <w:spacing w:after="0" w:line="240" w:lineRule="auto"/>
        <w:rPr>
          <w:rStyle w:val="a9"/>
          <w:b/>
          <w:sz w:val="28"/>
          <w:szCs w:val="28"/>
        </w:rPr>
      </w:pPr>
      <w:r w:rsidRPr="00E777B2">
        <w:rPr>
          <w:rStyle w:val="a9"/>
          <w:b/>
          <w:sz w:val="28"/>
          <w:szCs w:val="28"/>
        </w:rPr>
        <w:t xml:space="preserve">от </w:t>
      </w:r>
      <w:r w:rsidR="00E777B2">
        <w:rPr>
          <w:rStyle w:val="a9"/>
          <w:b/>
          <w:sz w:val="28"/>
          <w:szCs w:val="28"/>
        </w:rPr>
        <w:t>29</w:t>
      </w:r>
      <w:r w:rsidRPr="00E777B2">
        <w:rPr>
          <w:rStyle w:val="a9"/>
          <w:b/>
          <w:sz w:val="28"/>
          <w:szCs w:val="28"/>
        </w:rPr>
        <w:t>.0</w:t>
      </w:r>
      <w:r w:rsidR="00E777B2">
        <w:rPr>
          <w:rStyle w:val="a9"/>
          <w:b/>
          <w:sz w:val="28"/>
          <w:szCs w:val="28"/>
        </w:rPr>
        <w:t>6</w:t>
      </w:r>
      <w:r w:rsidRPr="00E777B2">
        <w:rPr>
          <w:rStyle w:val="a9"/>
          <w:b/>
          <w:sz w:val="28"/>
          <w:szCs w:val="28"/>
        </w:rPr>
        <w:t>.201</w:t>
      </w:r>
      <w:r w:rsidR="00E777B2">
        <w:rPr>
          <w:rStyle w:val="a9"/>
          <w:b/>
          <w:sz w:val="28"/>
          <w:szCs w:val="28"/>
        </w:rPr>
        <w:t>7</w:t>
      </w:r>
      <w:r w:rsidRPr="00E777B2">
        <w:rPr>
          <w:rStyle w:val="a9"/>
          <w:b/>
          <w:sz w:val="28"/>
          <w:szCs w:val="28"/>
        </w:rPr>
        <w:t xml:space="preserve"> г.                     </w:t>
      </w:r>
      <w:r w:rsidR="00E777B2">
        <w:rPr>
          <w:rStyle w:val="a9"/>
          <w:b/>
          <w:sz w:val="28"/>
          <w:szCs w:val="28"/>
        </w:rPr>
        <w:t xml:space="preserve">   </w:t>
      </w:r>
      <w:r w:rsidRPr="00E777B2">
        <w:rPr>
          <w:rStyle w:val="a9"/>
          <w:b/>
          <w:sz w:val="28"/>
          <w:szCs w:val="28"/>
        </w:rPr>
        <w:t xml:space="preserve">с. Дмитрова Гора    </w:t>
      </w:r>
      <w:r w:rsidRPr="00E777B2">
        <w:rPr>
          <w:rStyle w:val="a9"/>
          <w:b/>
          <w:sz w:val="28"/>
          <w:szCs w:val="28"/>
        </w:rPr>
        <w:tab/>
      </w:r>
      <w:r w:rsidRPr="00E777B2">
        <w:rPr>
          <w:rStyle w:val="a9"/>
          <w:b/>
          <w:sz w:val="28"/>
          <w:szCs w:val="28"/>
        </w:rPr>
        <w:tab/>
        <w:t xml:space="preserve">     </w:t>
      </w:r>
      <w:r w:rsidR="00493618">
        <w:rPr>
          <w:rStyle w:val="a9"/>
          <w:b/>
          <w:sz w:val="28"/>
          <w:szCs w:val="28"/>
        </w:rPr>
        <w:t xml:space="preserve">                </w:t>
      </w:r>
      <w:r w:rsidRPr="00E777B2">
        <w:rPr>
          <w:rStyle w:val="a9"/>
          <w:b/>
          <w:sz w:val="28"/>
          <w:szCs w:val="28"/>
        </w:rPr>
        <w:t xml:space="preserve">      № </w:t>
      </w:r>
      <w:r w:rsidR="00E777B2">
        <w:rPr>
          <w:rStyle w:val="a9"/>
          <w:b/>
          <w:sz w:val="28"/>
          <w:szCs w:val="28"/>
        </w:rPr>
        <w:t>136</w:t>
      </w:r>
    </w:p>
    <w:p w:rsidR="005748AF" w:rsidRPr="00E777B2" w:rsidRDefault="005748AF" w:rsidP="00E777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F7A05" w:rsidRPr="00E777B2" w:rsidRDefault="007F7E69" w:rsidP="00580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 </w:t>
      </w:r>
      <w:r w:rsidR="0001528A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утверждении</w:t>
      </w:r>
      <w:r w:rsidR="0001528A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Административного</w:t>
      </w:r>
      <w:r w:rsidR="0001528A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регламента</w:t>
      </w:r>
      <w:r w:rsidR="004936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1528A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редоставления</w:t>
      </w:r>
      <w:r w:rsidR="0001528A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муниципальной </w:t>
      </w:r>
      <w:r w:rsidR="0001528A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услуги</w:t>
      </w:r>
      <w:r w:rsidR="0001528A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01528A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"Принятие</w:t>
      </w:r>
      <w:r w:rsidR="004936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1528A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ешения</w:t>
      </w:r>
      <w:r w:rsidR="0001528A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</w:t>
      </w:r>
      <w:r w:rsidR="0001528A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подготовке </w:t>
      </w:r>
      <w:r w:rsidR="0001528A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документации </w:t>
      </w:r>
      <w:r w:rsidR="0001528A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</w:t>
      </w:r>
      <w:r w:rsidR="0001528A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планировке</w:t>
      </w:r>
      <w:r w:rsidR="005806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территории </w:t>
      </w:r>
      <w:r w:rsidR="005806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F7A05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r w:rsidR="005806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8F7A05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границах </w:t>
      </w:r>
      <w:r w:rsidR="005806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F7A05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земельного </w:t>
      </w:r>
      <w:r w:rsidR="005806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F7A05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участка</w:t>
      </w:r>
      <w:r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5806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8F7A05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01528A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806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8F7A05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отношении</w:t>
      </w:r>
    </w:p>
    <w:p w:rsidR="0001528A" w:rsidRPr="00E777B2" w:rsidRDefault="008F7A05" w:rsidP="00580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которого</w:t>
      </w:r>
      <w:r w:rsidR="007F7E69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1528A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F7E69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заключен</w:t>
      </w:r>
      <w:r w:rsidR="0001528A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F7E69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hyperlink r:id="rId9" w:tooltip="Договора аренды" w:history="1">
        <w:r w:rsidR="007F7E69" w:rsidRPr="00E777B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договор </w:t>
        </w:r>
        <w:r w:rsidR="0001528A" w:rsidRPr="00E777B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</w:t>
        </w:r>
        <w:r w:rsidR="007F7E69" w:rsidRPr="00E777B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аренды</w:t>
        </w:r>
      </w:hyperlink>
      <w:r w:rsidRPr="00E777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1528A" w:rsidRPr="00E777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10" w:tooltip="Земельные участки" w:history="1">
        <w:r w:rsidR="007F7E69" w:rsidRPr="00E777B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земельного </w:t>
        </w:r>
        <w:r w:rsidR="0001528A" w:rsidRPr="00E777B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</w:t>
        </w:r>
        <w:r w:rsidR="007F7E69" w:rsidRPr="00E777B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участка</w:t>
        </w:r>
      </w:hyperlink>
      <w:r w:rsidR="007F7E69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для</w:t>
      </w:r>
      <w:r w:rsidR="0001528A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7F7E69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его</w:t>
      </w:r>
      <w:r w:rsidR="0001528A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F7E69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комплексного</w:t>
      </w:r>
      <w:r w:rsidR="0001528A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7F7E69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освоения </w:t>
      </w:r>
      <w:r w:rsidR="0001528A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7F7E69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r w:rsidR="0001528A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7F7E69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целях</w:t>
      </w:r>
      <w:r w:rsidR="0001528A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7F7E69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жилищн</w:t>
      </w:r>
      <w:r w:rsidR="004936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ого </w:t>
      </w:r>
      <w:r w:rsidR="007F7E69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строительства</w:t>
      </w:r>
      <w:r w:rsidR="0001528A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7F7E69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либо договор</w:t>
      </w:r>
      <w:r w:rsidR="0001528A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7F7E69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</w:t>
      </w:r>
      <w:r w:rsidR="0001528A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7F7E69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развитии </w:t>
      </w:r>
      <w:r w:rsidR="0001528A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7F7E69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застроенной</w:t>
      </w:r>
      <w:r w:rsidR="005806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936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F7E69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территории»</w:t>
      </w:r>
      <w:r w:rsidR="005806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F7E69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</w:t>
      </w:r>
      <w:r w:rsidR="005806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7F7E69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территории</w:t>
      </w:r>
      <w:r w:rsidR="005806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7F7E69"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Дмитровогорского</w:t>
      </w:r>
      <w:proofErr w:type="spellEnd"/>
      <w:r w:rsidR="005806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сельского </w:t>
      </w:r>
    </w:p>
    <w:p w:rsidR="007F7E69" w:rsidRPr="00E777B2" w:rsidRDefault="008F7A05" w:rsidP="005806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поселения</w:t>
      </w:r>
    </w:p>
    <w:p w:rsidR="008F7A05" w:rsidRPr="00E777B2" w:rsidRDefault="007F7E69" w:rsidP="00E777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528A" w:rsidRPr="00E7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7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E777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34A5A" w:rsidRPr="00E777B2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434A5A" w:rsidRPr="00E777B2">
        <w:rPr>
          <w:rFonts w:ascii="Times New Roman" w:hAnsi="Times New Roman" w:cs="Times New Roman"/>
          <w:sz w:val="28"/>
          <w:szCs w:val="28"/>
        </w:rPr>
        <w:t>ым</w:t>
      </w:r>
      <w:r w:rsidR="00434A5A" w:rsidRPr="00E777B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434A5A" w:rsidRPr="00E777B2">
        <w:rPr>
          <w:rFonts w:ascii="Times New Roman" w:hAnsi="Times New Roman" w:cs="Times New Roman"/>
          <w:sz w:val="28"/>
          <w:szCs w:val="28"/>
        </w:rPr>
        <w:t>ом</w:t>
      </w:r>
      <w:r w:rsidR="00434A5A" w:rsidRPr="00E777B2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E777B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</w:t>
      </w:r>
      <w:r w:rsidR="00AB5ACE" w:rsidRPr="00E777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7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5ACE" w:rsidRPr="00E777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777B2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AB5ACE" w:rsidRPr="00E777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131-ФЗ "Об общих принципах </w:t>
      </w:r>
      <w:hyperlink r:id="rId11" w:tooltip="Органы местного самоуправления" w:history="1">
        <w:r w:rsidRPr="00E77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E77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Российской Федерации",</w:t>
      </w:r>
      <w:r w:rsidR="0001528A" w:rsidRPr="00E777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7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01528A" w:rsidRPr="00E7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01528A" w:rsidRPr="00E77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Дмитровогорское</w:t>
      </w:r>
      <w:proofErr w:type="spellEnd"/>
      <w:r w:rsidR="0001528A" w:rsidRPr="00E7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E7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718C" w:rsidRPr="00E777B2">
        <w:rPr>
          <w:rFonts w:ascii="Times New Roman" w:hAnsi="Times New Roman" w:cs="Times New Roman"/>
          <w:sz w:val="28"/>
          <w:szCs w:val="28"/>
        </w:rPr>
        <w:t xml:space="preserve">во исполнение протеста Конаковского межрайонного прокурора № 46б-17 от 13.06.2017 года, администрация </w:t>
      </w:r>
      <w:proofErr w:type="spellStart"/>
      <w:r w:rsidR="004B718C" w:rsidRPr="00E777B2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="004B718C" w:rsidRPr="00E777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F7A05" w:rsidRPr="00E777B2" w:rsidRDefault="008F7A05" w:rsidP="00E777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9AB" w:rsidRPr="00E777B2" w:rsidRDefault="0001528A" w:rsidP="00E777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7F7E69" w:rsidRPr="00E7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E7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7F7E69" w:rsidRPr="00E7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F7E69" w:rsidRPr="00E7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7E69" w:rsidRPr="00E7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F7E69" w:rsidRPr="00E7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</w:t>
      </w:r>
      <w:r w:rsidR="00E7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новой редакции  </w:t>
      </w:r>
      <w:r w:rsidR="007F7E69" w:rsidRPr="00E7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 w:rsidRPr="00E7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F7E69" w:rsidRPr="00E7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"Принятие решения   о  подготовке    документации    по   планировке территории в границах земельного участка, в  отношении которого  заключен  </w:t>
      </w:r>
      <w:hyperlink r:id="rId12" w:tooltip="Договора аренды" w:history="1">
        <w:r w:rsidRPr="00E77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  аренды</w:t>
        </w:r>
      </w:hyperlink>
      <w:r w:rsidRPr="00E7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3" w:tooltip="Земельные участки" w:history="1">
        <w:r w:rsidRPr="00E77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 участка</w:t>
        </w:r>
      </w:hyperlink>
      <w:r w:rsidRPr="00E7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  его  комплексного   освоения    в     целях    жилищного строительства   либо договор   о   развитии   застроенной территории» на территории </w:t>
      </w:r>
      <w:proofErr w:type="spellStart"/>
      <w:r w:rsidRPr="00E7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Дмитровогорского</w:t>
      </w:r>
      <w:proofErr w:type="spellEnd"/>
      <w:r w:rsidRPr="00E7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F7E69" w:rsidRPr="00E7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приложению.</w:t>
      </w:r>
      <w:r w:rsidR="007F7E69" w:rsidRPr="00E7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77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19AB" w:rsidRPr="00E777B2">
        <w:rPr>
          <w:rFonts w:ascii="Times New Roman" w:hAnsi="Times New Roman" w:cs="Times New Roman"/>
          <w:sz w:val="28"/>
          <w:szCs w:val="28"/>
        </w:rPr>
        <w:t xml:space="preserve">2.Считать утратившим силу Постановление администрации </w:t>
      </w:r>
      <w:proofErr w:type="spellStart"/>
      <w:r w:rsidR="001B19AB" w:rsidRPr="00E777B2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="001B19AB" w:rsidRPr="00E777B2">
        <w:rPr>
          <w:rFonts w:ascii="Times New Roman" w:hAnsi="Times New Roman" w:cs="Times New Roman"/>
          <w:sz w:val="28"/>
          <w:szCs w:val="28"/>
        </w:rPr>
        <w:t xml:space="preserve"> сельского поселения № 3</w:t>
      </w:r>
      <w:r w:rsidR="00E777B2">
        <w:rPr>
          <w:rFonts w:ascii="Times New Roman" w:hAnsi="Times New Roman" w:cs="Times New Roman"/>
          <w:sz w:val="28"/>
          <w:szCs w:val="28"/>
        </w:rPr>
        <w:t>0</w:t>
      </w:r>
      <w:r w:rsidR="001B19AB" w:rsidRPr="00E777B2">
        <w:rPr>
          <w:rFonts w:ascii="Times New Roman" w:hAnsi="Times New Roman" w:cs="Times New Roman"/>
          <w:sz w:val="28"/>
          <w:szCs w:val="28"/>
        </w:rPr>
        <w:t xml:space="preserve"> от 10.02.2016 года. </w:t>
      </w:r>
      <w:proofErr w:type="gramEnd"/>
    </w:p>
    <w:p w:rsidR="001B19AB" w:rsidRPr="00E777B2" w:rsidRDefault="001B19AB" w:rsidP="00E777B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777B2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доске информации и разместить на официальном сайте МУ «Администрация </w:t>
      </w:r>
      <w:proofErr w:type="spellStart"/>
      <w:r w:rsidRPr="00E777B2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Pr="00E777B2">
        <w:rPr>
          <w:rFonts w:ascii="Times New Roman" w:hAnsi="Times New Roman" w:cs="Times New Roman"/>
          <w:sz w:val="28"/>
          <w:szCs w:val="28"/>
        </w:rPr>
        <w:t xml:space="preserve"> сельского поселения». </w:t>
      </w:r>
    </w:p>
    <w:p w:rsidR="001B19AB" w:rsidRPr="00E777B2" w:rsidRDefault="001B19AB" w:rsidP="00E777B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777B2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официального обнародования. </w:t>
      </w:r>
    </w:p>
    <w:p w:rsidR="00E777B2" w:rsidRDefault="007F7E69" w:rsidP="00E777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F7A05" w:rsidRPr="00E7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E7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7A05" w:rsidRPr="00E777B2" w:rsidRDefault="008F7A05" w:rsidP="00E777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Дмитровогорского</w:t>
      </w:r>
      <w:proofErr w:type="spellEnd"/>
      <w:r w:rsidRPr="00E7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 поселения                                                   Е.Ю. Усов</w:t>
      </w:r>
    </w:p>
    <w:p w:rsidR="008F7A05" w:rsidRDefault="008F7A05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28A" w:rsidRDefault="0001528A" w:rsidP="005748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E69" w:rsidRPr="005748AF" w:rsidRDefault="007F7E69" w:rsidP="005748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</w:p>
    <w:p w:rsidR="005748AF" w:rsidRDefault="007F7E69" w:rsidP="005748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 w:rsidR="0057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57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Дмитровогорского</w:t>
      </w:r>
      <w:proofErr w:type="spellEnd"/>
      <w:r w:rsidR="0057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7E69" w:rsidRDefault="005748AF" w:rsidP="005748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05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777B2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05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777B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053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7E69" w:rsidRPr="00053FB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777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F7E69" w:rsidRPr="00053FB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777B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5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1528A" w:rsidRPr="008F7A05" w:rsidRDefault="0001528A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E69" w:rsidRPr="000C0078" w:rsidRDefault="007F7E69" w:rsidP="005748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0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АДМИНИСТРАТИВНЫЙ РЕГЛАМЕНТ</w:t>
      </w:r>
    </w:p>
    <w:p w:rsidR="005748AF" w:rsidRDefault="007F7E69" w:rsidP="005748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  <w:r w:rsidR="0001528A" w:rsidRPr="000C0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"Принятие решения   о  подготовке    документации    по   планировке территории в границах земельного участка, в  отношении которого  заключен </w:t>
      </w:r>
      <w:hyperlink r:id="rId14" w:tooltip="Договора аренды" w:history="1">
        <w:r w:rsidR="0001528A" w:rsidRPr="000C007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договор  аренды</w:t>
        </w:r>
      </w:hyperlink>
      <w:r w:rsidR="0001528A" w:rsidRPr="000C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hyperlink r:id="rId15" w:tooltip="Земельные участки" w:history="1">
        <w:r w:rsidR="0001528A" w:rsidRPr="000C007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земельного  участка</w:t>
        </w:r>
      </w:hyperlink>
      <w:r w:rsidR="0001528A" w:rsidRPr="000C0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для   его  комплексного   освоения    в     целях    жилищного строительства   либо договор   о   развитии   застроенной территории»</w:t>
      </w:r>
    </w:p>
    <w:p w:rsidR="005748AF" w:rsidRDefault="005748AF" w:rsidP="000152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7E69" w:rsidRPr="005748AF" w:rsidRDefault="005748AF" w:rsidP="000152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7F7E69" w:rsidRPr="005748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7F7E69" w:rsidRPr="008F7A05" w:rsidRDefault="007F7E69" w:rsidP="006901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Административный регламент (далее – Регламент) устанавливает порядок и стандарт предоставления администрацией </w:t>
      </w:r>
      <w:proofErr w:type="spellStart"/>
      <w:r w:rsidR="006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Дмитровогорского</w:t>
      </w:r>
      <w:proofErr w:type="spellEnd"/>
      <w:r w:rsidR="006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администрацией</w:t>
      </w: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муниципальной услуги </w:t>
      </w:r>
      <w:r w:rsidR="00690128" w:rsidRPr="0001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"Принятие решения   о  подготовке    документации    по   планировке территории в границах земельного участка, в  отношении которого  заключен  </w:t>
      </w:r>
      <w:hyperlink r:id="rId16" w:tooltip="Договора аренды" w:history="1">
        <w:r w:rsidR="00690128" w:rsidRPr="000152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  аренды</w:t>
        </w:r>
      </w:hyperlink>
      <w:r w:rsidR="00690128" w:rsidRPr="0001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7" w:tooltip="Земельные участки" w:history="1">
        <w:r w:rsidR="00690128" w:rsidRPr="000152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земельного  участка</w:t>
        </w:r>
      </w:hyperlink>
      <w:r w:rsidR="00690128" w:rsidRPr="0001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  его  комплексного   освоения    в     целях    жилищного строительства   либо договор   о   развитии   застроенной территории»</w:t>
      </w: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Услуга).</w:t>
      </w:r>
      <w:proofErr w:type="gramEnd"/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Услуги устанавливается в отношении подготовки и утверждения проектов планировки территории и проектов межевания территории.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Услуга предоставляется администрацией на основании заявлений физических и юридических лиц, с которыми заключен договор аренды земельного участка для его комплексного освоения в целях жилищного строительства, либо договор о развитии застроенной территории (далее – заявитель).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располагается</w:t>
      </w:r>
      <w:r w:rsidR="006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171290, Тверская</w:t>
      </w: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область, </w:t>
      </w:r>
      <w:r w:rsidR="006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Конаковский</w:t>
      </w: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</w:t>
      </w:r>
      <w:r w:rsidR="006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Дмитрова Гора</w:t>
      </w: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Центральная, </w:t>
      </w:r>
      <w:r w:rsidR="006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3А.</w:t>
      </w:r>
      <w:proofErr w:type="gramEnd"/>
      <w:r w:rsidR="006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правочный телефон 8 (</w:t>
      </w:r>
      <w:r w:rsidR="006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48242) 69-131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График ра</w:t>
      </w:r>
      <w:r w:rsidR="006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 специалистов Администрация</w:t>
      </w: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понедельник–пятница с 8:00 до 1</w:t>
      </w:r>
      <w:r w:rsidR="006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7-00</w:t>
      </w: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перерыв на обед с 1</w:t>
      </w:r>
      <w:r w:rsidR="006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 до 1</w:t>
      </w:r>
      <w:r w:rsidR="006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:00; выходные дни: суббота, воскресенье.</w:t>
      </w:r>
    </w:p>
    <w:p w:rsidR="00690128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Место и часы приема для подачи заявления и приложенных к нему документов, получения результата Услуги: </w:t>
      </w:r>
      <w:r w:rsidR="006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171290, Тверская</w:t>
      </w:r>
      <w:r w:rsidR="00690128"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область, </w:t>
      </w:r>
      <w:r w:rsidR="006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Конаковский</w:t>
      </w:r>
      <w:r w:rsidR="00690128"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</w:t>
      </w:r>
      <w:r w:rsidR="006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Дмитрова Гора</w:t>
      </w:r>
      <w:r w:rsidR="00690128"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Центральная, </w:t>
      </w:r>
      <w:r w:rsidR="006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3А. С</w:t>
      </w:r>
      <w:r w:rsidR="00690128"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правочный телефон 8 (</w:t>
      </w:r>
      <w:r w:rsidR="006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48242) 69-131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Информацию о месте нахождения и графике работы Администраци</w:t>
      </w:r>
      <w:r w:rsidR="006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получить </w:t>
      </w:r>
      <w:proofErr w:type="gramStart"/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gramEnd"/>
      <w:r w:rsidR="006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(48242) 69-131</w:t>
      </w: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официальном сайте администрации  по адресу</w:t>
      </w:r>
      <w:r w:rsidR="006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90128" w:rsidRPr="006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8" w:history="1">
        <w:r w:rsidR="00690128" w:rsidRPr="008957A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690128" w:rsidRPr="008957A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90128" w:rsidRPr="008957A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admgora</w:t>
        </w:r>
        <w:r w:rsidR="00690128" w:rsidRPr="008957A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690128" w:rsidRPr="006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Администрации (</w:t>
      </w:r>
      <w:proofErr w:type="spellStart"/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</w:t>
      </w:r>
      <w:r w:rsidR="006901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admgora</w:t>
      </w:r>
      <w:r w:rsidR="006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6901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.ru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Для получения информации о процедуре предоставления Услуги, в том числе о ходе предоставления Услуги граждане могут обратиться: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устно на личном приеме или посредством телефонной связи к уполномоченному </w:t>
      </w:r>
      <w:r w:rsidR="006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должностному лицу Администрации</w:t>
      </w: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 или в форме электронного документа в адрес Администрации.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любое время с момента приема документов заявитель имеет право на получение информации о ходе предоставления Услуги.</w:t>
      </w:r>
    </w:p>
    <w:p w:rsidR="007F7E69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Информация, указанная в пунктах 3–7 настоящего Регламента, размещается на официальном сайте администрации в разделе «Муниципальные услуги» и на информационных стендах</w:t>
      </w:r>
      <w:r w:rsidR="00690128" w:rsidRPr="006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6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Дмитровогорского</w:t>
      </w:r>
      <w:proofErr w:type="spellEnd"/>
      <w:r w:rsidR="006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proofErr w:type="spellStart"/>
      <w:r w:rsidR="006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тпоселения</w:t>
      </w:r>
      <w:proofErr w:type="spellEnd"/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48AF" w:rsidRPr="008F7A05" w:rsidRDefault="005748AF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E69" w:rsidRPr="005748AF" w:rsidRDefault="005748AF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7F7E69" w:rsidRPr="005748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Стандарт предоставления Услуги</w:t>
      </w:r>
    </w:p>
    <w:p w:rsidR="007F7E69" w:rsidRPr="008F7A05" w:rsidRDefault="007F7E69" w:rsidP="00FF6C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Наименование муниципальной услуги: </w:t>
      </w:r>
      <w:r w:rsidR="00FF6C24" w:rsidRPr="0001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"Принятие решения   о  подготовке    документации    по   планировке территории в границах земельного участка, в  отношении которого  заключен  </w:t>
      </w:r>
      <w:hyperlink r:id="rId19" w:tooltip="Договора аренды" w:history="1">
        <w:r w:rsidR="00FF6C24" w:rsidRPr="000152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  аренды</w:t>
        </w:r>
      </w:hyperlink>
      <w:r w:rsidR="00FF6C24" w:rsidRPr="0001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0" w:tooltip="Земельные участки" w:history="1">
        <w:r w:rsidR="00FF6C24" w:rsidRPr="000152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земельного  участка</w:t>
        </w:r>
      </w:hyperlink>
      <w:r w:rsidR="00FF6C24" w:rsidRPr="0001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  его  комплексного   освоения    в     целях    жилищного строительства   либо договор   о   развитии   застроенной территории»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Органом, предоставляющим Услугу, является администрация </w:t>
      </w:r>
      <w:proofErr w:type="spellStart"/>
      <w:r w:rsidR="00FF6C2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Дмитровогорского</w:t>
      </w:r>
      <w:proofErr w:type="spellEnd"/>
      <w:r w:rsidR="00FF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Результатом предоставления Услуги является правовой акт об </w:t>
      </w:r>
      <w:hyperlink r:id="rId21" w:tooltip="Утверждения документов" w:history="1">
        <w:r w:rsidRPr="005748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утверждении документации</w:t>
        </w:r>
      </w:hyperlink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планировке территории или об отклонении такой документации и о направлении ее на доработку.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Услуга предоставляется в срок не более 9 месяцев со дня регистрации заявления. В указанный срок не входит период на разработку заявителем документации по планировке территор</w:t>
      </w:r>
      <w:proofErr w:type="gramStart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Правовые основания предоставления Услуги:</w:t>
      </w:r>
    </w:p>
    <w:p w:rsidR="005824F2" w:rsidRDefault="005824F2" w:rsidP="005824F2">
      <w:pPr>
        <w:pStyle w:val="p16"/>
        <w:shd w:val="clear" w:color="auto" w:fill="FFFFFF"/>
        <w:spacing w:before="0" w:beforeAutospacing="0" w:after="0" w:afterAutospacing="0"/>
        <w:ind w:left="19"/>
        <w:jc w:val="both"/>
        <w:rPr>
          <w:color w:val="000000"/>
        </w:rPr>
      </w:pPr>
      <w:r>
        <w:rPr>
          <w:color w:val="000000"/>
        </w:rPr>
        <w:t xml:space="preserve">            - </w:t>
      </w:r>
      <w:r w:rsidR="008F73BD" w:rsidRPr="008F73BD">
        <w:rPr>
          <w:color w:val="000000"/>
        </w:rPr>
        <w:t>"Градостроительный кодекс Российской Фе</w:t>
      </w:r>
      <w:r w:rsidR="008F73BD">
        <w:rPr>
          <w:color w:val="000000"/>
        </w:rPr>
        <w:t>дерации" от 29.12.2004 N 190-ФЗ</w:t>
      </w:r>
      <w:r>
        <w:rPr>
          <w:color w:val="000000"/>
        </w:rPr>
        <w:t>;</w:t>
      </w:r>
    </w:p>
    <w:p w:rsidR="005824F2" w:rsidRDefault="005824F2" w:rsidP="005824F2">
      <w:pPr>
        <w:pStyle w:val="p1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9"/>
          <w:color w:val="000000"/>
        </w:rPr>
        <w:t>-</w:t>
      </w:r>
      <w:r>
        <w:rPr>
          <w:rStyle w:val="s9"/>
          <w:rFonts w:ascii="Cambria Math" w:hAnsi="Cambria Math" w:cs="Cambria Math"/>
          <w:color w:val="000000"/>
        </w:rPr>
        <w:t>​</w:t>
      </w:r>
      <w:r>
        <w:rPr>
          <w:rStyle w:val="s9"/>
          <w:color w:val="000000"/>
        </w:rPr>
        <w:t> </w:t>
      </w:r>
      <w:r>
        <w:rPr>
          <w:color w:val="000000"/>
        </w:rPr>
        <w:t>Земельный кодекс Российской Федерации от 25.10.2001 № 136-ФЗ;</w:t>
      </w:r>
    </w:p>
    <w:p w:rsidR="005824F2" w:rsidRDefault="005824F2" w:rsidP="005824F2">
      <w:pPr>
        <w:pStyle w:val="p1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9"/>
          <w:color w:val="000000"/>
        </w:rPr>
        <w:t>-</w:t>
      </w:r>
      <w:r>
        <w:rPr>
          <w:rStyle w:val="s9"/>
          <w:rFonts w:ascii="Cambria Math" w:hAnsi="Cambria Math" w:cs="Cambria Math"/>
          <w:color w:val="000000"/>
        </w:rPr>
        <w:t>​</w:t>
      </w:r>
      <w:r>
        <w:rPr>
          <w:rStyle w:val="s9"/>
          <w:color w:val="000000"/>
        </w:rPr>
        <w:t> </w:t>
      </w:r>
      <w:r>
        <w:rPr>
          <w:color w:val="000000"/>
        </w:rPr>
        <w:t>Федеральный закон от 18.06.2001 № 78-ФЗ «О землеустройстве»;</w:t>
      </w:r>
    </w:p>
    <w:p w:rsidR="005824F2" w:rsidRDefault="005824F2" w:rsidP="005824F2">
      <w:pPr>
        <w:pStyle w:val="p18"/>
        <w:shd w:val="clear" w:color="auto" w:fill="FFFFFF"/>
        <w:spacing w:before="0" w:beforeAutospacing="0" w:after="0" w:afterAutospacing="0"/>
        <w:ind w:right="19" w:firstLine="720"/>
        <w:jc w:val="both"/>
        <w:rPr>
          <w:color w:val="000000"/>
        </w:rPr>
      </w:pPr>
      <w:r>
        <w:rPr>
          <w:rStyle w:val="s9"/>
          <w:color w:val="000000"/>
        </w:rPr>
        <w:t>-</w:t>
      </w:r>
      <w:r>
        <w:rPr>
          <w:rStyle w:val="s9"/>
          <w:rFonts w:ascii="Cambria Math" w:hAnsi="Cambria Math" w:cs="Cambria Math"/>
          <w:color w:val="000000"/>
        </w:rPr>
        <w:t>​</w:t>
      </w:r>
      <w:r>
        <w:rPr>
          <w:rStyle w:val="s9"/>
          <w:color w:val="000000"/>
        </w:rPr>
        <w:t> </w:t>
      </w:r>
      <w:r>
        <w:rPr>
          <w:color w:val="000000"/>
        </w:rPr>
        <w:t>Федеральный закон от 25.10.2001 № 137-ФЗ «О введении в действие Земельного кодекса Российской Федерации»;</w:t>
      </w:r>
    </w:p>
    <w:p w:rsidR="005824F2" w:rsidRDefault="005824F2" w:rsidP="005824F2">
      <w:pPr>
        <w:pStyle w:val="p18"/>
        <w:shd w:val="clear" w:color="auto" w:fill="FFFFFF"/>
        <w:spacing w:before="0" w:beforeAutospacing="0" w:after="0" w:afterAutospacing="0"/>
        <w:ind w:right="19" w:firstLine="720"/>
        <w:jc w:val="both"/>
        <w:rPr>
          <w:color w:val="000000"/>
        </w:rPr>
      </w:pPr>
      <w:r>
        <w:rPr>
          <w:rStyle w:val="s9"/>
          <w:color w:val="000000"/>
        </w:rPr>
        <w:t>-</w:t>
      </w:r>
      <w:r>
        <w:rPr>
          <w:rStyle w:val="s9"/>
          <w:rFonts w:ascii="Cambria Math" w:hAnsi="Cambria Math" w:cs="Cambria Math"/>
          <w:color w:val="000000"/>
        </w:rPr>
        <w:t>​</w:t>
      </w:r>
      <w:r>
        <w:rPr>
          <w:rStyle w:val="s9"/>
          <w:color w:val="000000"/>
        </w:rPr>
        <w:t> </w:t>
      </w:r>
      <w:r>
        <w:rPr>
          <w:color w:val="000000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824F2" w:rsidRDefault="005824F2" w:rsidP="005824F2">
      <w:pPr>
        <w:pStyle w:val="p18"/>
        <w:shd w:val="clear" w:color="auto" w:fill="FFFFFF"/>
        <w:spacing w:before="0" w:beforeAutospacing="0" w:after="0" w:afterAutospacing="0"/>
        <w:ind w:right="19" w:firstLine="720"/>
        <w:jc w:val="both"/>
        <w:rPr>
          <w:color w:val="000000"/>
        </w:rPr>
      </w:pPr>
      <w:r>
        <w:rPr>
          <w:color w:val="000000"/>
        </w:rPr>
        <w:t>- Федеральный закон от 24.07.2007 № 221-ФЗ «О государственном кадастре недвижимости»;</w:t>
      </w:r>
    </w:p>
    <w:p w:rsidR="005824F2" w:rsidRDefault="005824F2" w:rsidP="005824F2">
      <w:pPr>
        <w:pStyle w:val="p15"/>
        <w:shd w:val="clear" w:color="auto" w:fill="FFFFFF"/>
        <w:spacing w:before="0" w:beforeAutospacing="0" w:after="0" w:afterAutospacing="0"/>
        <w:ind w:left="19" w:firstLine="716"/>
        <w:jc w:val="both"/>
        <w:rPr>
          <w:color w:val="000000"/>
        </w:rPr>
      </w:pPr>
      <w:r>
        <w:rPr>
          <w:color w:val="000000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7F7E69" w:rsidRPr="005748AF" w:rsidRDefault="008F73BD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7E69"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план </w:t>
      </w:r>
      <w:proofErr w:type="spellStart"/>
      <w:r w:rsidR="00FF6C2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Дмитровогорского</w:t>
      </w:r>
      <w:proofErr w:type="spellEnd"/>
      <w:r w:rsidR="00FF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Конаковского </w:t>
      </w:r>
      <w:r w:rsidR="007F7E69"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Т</w:t>
      </w:r>
      <w:r w:rsidR="00FF6C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верской</w:t>
      </w:r>
      <w:r w:rsidR="007F7E69"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утвержденный решением</w:t>
      </w:r>
      <w:r w:rsidR="0024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 w:rsidR="007F7E69"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6C2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Дмитровогорского</w:t>
      </w:r>
      <w:proofErr w:type="spellEnd"/>
      <w:r w:rsidR="00FF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246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№ 5 от 25.02.2015 года</w:t>
      </w:r>
      <w:r w:rsidR="007F7E69"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E69" w:rsidRPr="005748AF" w:rsidRDefault="008F73BD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7E69"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 </w:t>
      </w:r>
      <w:hyperlink r:id="rId22" w:tooltip="Землепользование" w:history="1">
        <w:r w:rsidR="007F7E69" w:rsidRPr="005748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землепользования</w:t>
        </w:r>
      </w:hyperlink>
      <w:r w:rsidR="007F7E69"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застройки </w:t>
      </w:r>
      <w:proofErr w:type="spellStart"/>
      <w:r w:rsidR="00FF6C2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Дмитровогорского</w:t>
      </w:r>
      <w:proofErr w:type="spellEnd"/>
      <w:r w:rsidR="00FF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F7E69"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C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Конаковского</w:t>
      </w:r>
      <w:r w:rsidR="007F7E69"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</w:t>
      </w:r>
      <w:r w:rsidR="00FF6C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верской</w:t>
      </w:r>
      <w:r w:rsidR="007F7E69"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утвержденные решением</w:t>
      </w:r>
      <w:r w:rsidR="0024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 w:rsidR="007F7E69"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6C2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Дмитровогорского</w:t>
      </w:r>
      <w:proofErr w:type="spellEnd"/>
      <w:r w:rsidR="00FF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24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№ 17 от 09.06.2015</w:t>
      </w:r>
      <w:r w:rsidR="007F7E69"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Для получения Услуги необходимо заполнить заявление по форме согласно </w:t>
      </w:r>
      <w:r w:rsidR="00FF6C24" w:rsidRPr="00725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25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риложению</w:t>
      </w:r>
      <w:r w:rsidR="00FF6C24" w:rsidRPr="00725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725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копия документа, удостоверяющего личность заявителя (в случае обращения физического лица);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учредительных документов (в случае обращения юридического лица);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документа, удостоверяющего права (полномочия) представителя физического лица либо юридического лица, если с заявлением обращается представитель заявителя;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выписка из Единого государственного реестра юридических лиц, выданная не ранее чем за 1 месяц до даты подачи заявления (для юридических лиц);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выписка из Единого государственного реестра </w:t>
      </w:r>
      <w:hyperlink r:id="rId23" w:tooltip="Индивидуальное предпринимательство" w:history="1">
        <w:r w:rsidRPr="005748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индивидуальных предпринимателей</w:t>
        </w:r>
      </w:hyperlink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выданная не ранее чем за 1 месяц до даты подачи заявления (для индивидуальных предпринимателей);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копия договора аренды земельного участка для его комплексного освоения в целях жилищного строительства, либо копия договора о развитии застроенной территории.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перечисленные в подпунктах 4, 5, 6 настоящего пункта, запрашиваются Администрацией самостоятельно в порядке межведомственного информационного взаимодействия. Заявитель вправе представить указанные документы по собственной инициативе.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Документами, представление которых необходимо при обращении с заявлением о проверке документации по планировке территории, являются: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документация по планировке территории;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правового акта о принятии решения о подготовке документации по планировке.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предусмотренный подпунктом 2 настоящего пункта, запрашивается Администрацией </w:t>
      </w:r>
      <w:r w:rsidR="00FF6C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амостоятельно в порядке межведомственного информационного 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взаимодействия. Заявитель вправе представить указанный документ по собственной инициативе.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заявления о проверке документации по планировке территории утверждена</w:t>
      </w:r>
      <w:r w:rsidR="001F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1F6F32" w:rsidRPr="001F6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Приложении № 2</w:t>
      </w: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0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настоящему Регламенту.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Основания для отказа в приеме документов отсутствуют.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17.Основания для отказа в предоставлении Услуги:</w:t>
      </w:r>
    </w:p>
    <w:p w:rsidR="007F7E69" w:rsidRPr="008F7A05" w:rsidRDefault="005022AC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F7E69"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 заявлении фамилии заявителя, наименования юридического лица, почтового адреса, по которому должен быть направлен ответ;</w:t>
      </w:r>
    </w:p>
    <w:p w:rsidR="007F7E69" w:rsidRPr="008F7A05" w:rsidRDefault="005022AC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F7E69"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текст заявления не поддается прочтению;</w:t>
      </w:r>
    </w:p>
    <w:p w:rsidR="007F7E69" w:rsidRPr="008F7A05" w:rsidRDefault="005022AC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F7E69"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информации и документов, указанных в пунктах 14, 15 настоящего Регламента, за исключением информации и документов, запрашиваемых Администрацией в порядке межведомственного взаимодействия;</w:t>
      </w:r>
    </w:p>
    <w:p w:rsidR="007F7E69" w:rsidRPr="008F7A05" w:rsidRDefault="005022AC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F7E69"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подано лицом, с которым договор аренды земельного участка для его комплексного освоения в целях жилищного строительства, договор о развитии застроенной территории не заключен;</w:t>
      </w:r>
    </w:p>
    <w:p w:rsidR="005022AC" w:rsidRDefault="005022AC" w:rsidP="0050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несоответствие представленной документации по планировке территории установленным требованиям: документам территориального планирования, правилам землепользования и застройки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</w:t>
      </w:r>
      <w:proofErr w:type="gramEnd"/>
      <w:r>
        <w:rPr>
          <w:rFonts w:ascii="Times New Roman" w:hAnsi="Times New Roman" w:cs="Times New Roman"/>
          <w:sz w:val="24"/>
          <w:szCs w:val="24"/>
        </w:rPr>
        <w:t>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Максимальный срок ожидания в очереди при подаче заявления о предоставлении Услуги и при получении результатов предоставления Услуги – 15 минут.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Срок регистрации заявления составляет 10 минут.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Помещения, в которых осуществляется прием граждан, обратившихся за предоставлением Услуги, должны быть оснащены соответствующими указателями, информационными стендами с образцами заполнения заявлений и перечнем документов, необходимых для предоставления Услуги. Места для заполнения заявлений оборудуются стульями, столами, обеспечиваются бланками заявлений, письменными принадлежностями.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Показателями доступности и качества Услуги являются: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количество жалоб на действия и решения органов </w:t>
      </w:r>
      <w:r w:rsidR="00574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должностных лиц администрации</w:t>
      </w: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связанные с предоставлением Услуги;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сроки предоставления Услуги.</w:t>
      </w:r>
    </w:p>
    <w:p w:rsidR="007F7E69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Услуга предоставляется бесплатно.</w:t>
      </w:r>
    </w:p>
    <w:p w:rsidR="005748AF" w:rsidRPr="008F7A05" w:rsidRDefault="005748AF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E69" w:rsidRPr="005748AF" w:rsidRDefault="007F7E69" w:rsidP="005748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Предоставление Услуги включает в себя следующие административные процедуры: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прием и регистрация заявления;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подготовка проекта решения о подготовке документации по планировке территории;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проверка документации по планировке территории;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подготовка и проведение публичных слушаний;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подготовка проекта правового акта об утверждении документации по планировке территории или об отклонении такой документации и о направлении ее на доработку;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выдача копии правового акта об утверждении документации по планировке территории или об отклонении такой документации и о направлении ее на доработку.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Блок-схема предоставления Услуги приводится в приложении 3 к настоящему Регламенту.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Прием и регистрация заявления: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основанием для начала административной процедуры является получение Администрацией  заявления с приложенными документами</w:t>
      </w:r>
      <w:proofErr w:type="gramStart"/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ответственным исполнителем за выполнение административной процедуры является уполномоченный специалист по работе с об</w:t>
      </w:r>
      <w:r w:rsidR="00574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ращениями граждан Администрации</w:t>
      </w: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заявление с приложенными документами в день его поступления регистрируется специалистом сельсовета по работе с обращениями граждан Администрации;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срок выполнения административной процедуры составляет 1 день;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специалисту администрации для подготовки документов по отклонениям от допустимых па</w:t>
      </w:r>
      <w:r w:rsidR="00574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раметров и торгов Администрация</w:t>
      </w: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Подготовка проекта решения о подготовке документации по планировке территории: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основанием для начала административной процедуры является поступление заявления с приложенными документами специалисту администрации для подготовки документов по отклонению от допустимых па</w:t>
      </w:r>
      <w:r w:rsidR="00574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раметров и торгов Администрации</w:t>
      </w: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ответственным исполнителем за выполнение административной процедуры является уполномоченный специалист администрации по подготовке документов по отклонению от допустимых параметров и торгов Админ</w:t>
      </w:r>
      <w:r w:rsidR="00574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истрация</w:t>
      </w: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при наличии оснований для отказа в предоставлении Услуги, указанных в пункте 17 настоящего Регламента, специалист Администрация почтовым отправлением в 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информирует заявителя об отказе в предоставлении Услуги с указанием причин отказа;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случае отсутствия документов, перечисленных в </w:t>
      </w:r>
      <w:proofErr w:type="spellStart"/>
      <w:proofErr w:type="gramStart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</w:t>
      </w:r>
      <w:proofErr w:type="spellEnd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ктах</w:t>
      </w:r>
      <w:proofErr w:type="spellEnd"/>
      <w:proofErr w:type="gramEnd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5, 6 пункта 14 настоящего Регламента, уполномоченный специалист администрации по подготовке документов по отклонению от допустимых параметров и торгов Администрация запрашивает их в порядке межведомственного информационного взаимодействия;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специалист администрации по подготовке документов по отклонению об допустимых параметров и торгов в течение двух рабочих дней </w:t>
      </w:r>
      <w:proofErr w:type="gramStart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либо документов, запрашиваемых в порядке межведомственного взаимодействия, осуществляет подготовку </w:t>
      </w:r>
      <w:hyperlink r:id="rId24" w:tooltip="Проекты постановлений" w:history="1">
        <w:r w:rsidRPr="005748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проекта постановления</w:t>
        </w:r>
      </w:hyperlink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  о подготовке документации по планировке территории.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проект подлежит согласованию в порядке, установл</w:t>
      </w:r>
      <w:r w:rsidR="0057476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енном Регламентом администрации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срок выполнения административной процедуры составляет не более 14 рабочих дней с момента поступления заявления;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результатом административной процедуры является правовой акт администрации о подготовке документации по планировке территории либо об отказе в подготовке такого решения;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специалист администрации по подготовке документов по отклонению от допустимых параметров и торгов Администрации в трехдневный срок со дня принятия решения о подготовке документации по планировке территории информирует заявителя письменно об изда</w:t>
      </w:r>
      <w:r w:rsidR="005747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постановления администрации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решение о подготовке документации по планировке территории подлежит опубликованию в порядке, установленном для официального опубликования муниципальных </w:t>
      </w:r>
      <w:hyperlink r:id="rId25" w:tooltip="Правовые акты" w:history="1">
        <w:r w:rsidRPr="005748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правовых актов</w:t>
        </w:r>
      </w:hyperlink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иной официальной информации, в течение трех дней со дня принятия такого решения и размещается на офи</w:t>
      </w:r>
      <w:r w:rsidR="0057476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циальном сайте администрации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копия постановления администрации о подготовке документации по планировке территории выдается заявителю лично пр</w:t>
      </w:r>
      <w:r w:rsidR="005747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обращении в Администрацию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E69" w:rsidRPr="009351F2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копии постановления администрации заявитель предъявляет документ, удостоверяющий личность, а уполномоченный представитель заинтересованного лица </w:t>
      </w:r>
      <w:r w:rsidRPr="00935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 предъявляет надлежащим образом оформленную доверенность, подтверждающую его полномочия на получение документа, и расписывается в книге учета вы</w:t>
      </w:r>
      <w:r w:rsidR="009351F2" w:rsidRPr="00935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документов Администрации</w:t>
      </w:r>
      <w:r w:rsidRPr="009351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11) копии правового акта о подготовке документации по планировке территории направляются: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строительства и архитектуры администрации района;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постановление администрации о подготовке документации по планировке территории является основанием для разработки заявителем документации по планировке.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обратиться в Администрацию за получением </w:t>
      </w:r>
      <w:hyperlink r:id="rId26" w:tooltip="Технические задания (общая)" w:history="1">
        <w:r w:rsidRPr="005748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технического задания</w:t>
        </w:r>
      </w:hyperlink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разработку документации по планировке территории.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Прием и регистрация заявления о проверке документации по планировке территории: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основанием для начала административной процедуры является поступление в администрацию подготовленной документации по планировке территории с заявлением по форме согласно </w:t>
      </w:r>
      <w:r w:rsidR="009351F2" w:rsidRPr="00725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25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риложению</w:t>
      </w:r>
      <w:r w:rsidR="009351F2" w:rsidRPr="00725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725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ответственным исполнителем за выполнение административной процедуры является уполномоченный специалист администрации по работе с обращениями граждан;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с приложенными документами в день его поступления регистрируется специалистом по работе с обращениями граждан Администрации;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выполнения административной процедуры составляет 1</w:t>
      </w:r>
      <w:r w:rsidR="0093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(один)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для подготовки документов</w:t>
      </w:r>
      <w:r w:rsidR="0093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tooltip="Территориальное планирование" w:history="1">
        <w:r w:rsidRPr="005748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территориального планирования</w:t>
        </w:r>
      </w:hyperlink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градостроител</w:t>
      </w:r>
      <w:r w:rsidR="009351F2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зонирования Администрации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Проверка документации по планировке территории: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административной процедуры является поступление в администрацию</w:t>
      </w:r>
      <w:r w:rsidR="0093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документов территориального планирования и градостроительного зонирования подготовленной документации по планировке территории;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ответственным исполнителем за выполнение административной процедуры является уполномоченный специалист администрации по подготовке документов территориального планирования и градостроительного зонирования;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уполномоченным специалистом администрации по подготовке документов территориального планирования и градостроительного зонирования выполняется проверка документации по планировке территории на соответствие Генеральному плану</w:t>
      </w:r>
      <w:r w:rsidR="0093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 землепользования и застройки</w:t>
      </w:r>
      <w:r w:rsidR="0093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техническим регламентам, нормативам градостроительного проектирования,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</w:t>
      </w:r>
      <w:proofErr w:type="gramEnd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объектов культурного наследия, границ зон с особыми условиями использования территории;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результатам проверки документации по планировке территории уполномоченный специалист администрации по подготовке документов территориального планирования и градостроительного зонирования осуществляет подготовку заключения о соответствии документации требованиям, установленным подпунктом 3 настоящего пункта, либо об отклонении такой документации и о направлении ее на доработку.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подготовки заключения об отклонении документации по планировке территории и о направлении ее на доработку уполномоченный специалист администрации по подготовке документов территориального планирования и градостроительного зонирования осуществляет подготовку письменного уведомления заявителю за подписью Главы </w:t>
      </w:r>
      <w:r w:rsidR="009351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– руководителя администрации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доработки документация направляется заявителем с заявлением согласно приложению 2 к настоящему Регламенту для осуществления административной процедуры, предусмотренной настоящим пунктом;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заключение о соответствии документации по планировке территории требованиям, установленным абзацем первым подпункта 4 настоящего пункта, вместе с материалами такой 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документации передается для подготовки документов по отклонению от допустимых параметров и торгов;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срок выполнения административной процедуры составляет 30 дней;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результатом административной процедуры является направление заключения о соответствии документации требованиям, установленным абзацем первым подпункта 4 настоящего пункта, вместе с материалами такой документации для подготовки документов по отклонению от</w:t>
      </w: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допустимых параметров и торгов, либо направление заявителю уведомления об отклонении такой документации и о направлении ее на доработку.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Подготовка и проведение публичных слушаний: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основанием для начала административной процедуры является поступление заключения о соответствии документации требованиям, установленным абзацем первым подпункта 4 пункта 28 настоящего Регламента, с материалами такой документации для подготовки документов по отклонению от допустимых параметров и торгов;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ответственным исполнителем за выполнение административной процедуры является уполномоченный специалист администрации по подготовке документов по отклонению от допустимых параметров и торгов;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после получения заключения о соответствии документации по планировке территории требованиям, установленным абзацем первым подпункта 4 пункта 28 настоящего Регламента, с документацией по планировке территории уполномоченный специалист администрации по подготовке документов по отклонению от допустимых параметров и торгов осуществляет подготовку проекта постановления администрации о назначении публичных слушаний.</w:t>
      </w:r>
    </w:p>
    <w:p w:rsidR="007F7E69" w:rsidRPr="005748AF" w:rsidRDefault="007F7E69" w:rsidP="009351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Указанный проект подлежит согласованию в порядке и сроки, установленные Регламентом администрации </w:t>
      </w:r>
      <w:proofErr w:type="spellStart"/>
      <w:r w:rsidR="0093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Дмитровогорского</w:t>
      </w:r>
      <w:proofErr w:type="spellEnd"/>
      <w:r w:rsidR="0093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принятия решения о назначении публичных слушаний составляет 10 дней после поступления в отдел подготовки документов по отклонению от допустимых параметров и торгов заключения о соответствии документации по планировке территории требованиям, установленным абзацем первым подпункта 4 пункта 28 настоящего Регламента, с документацией по планировке территории;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после принятия правового акта о назначении публичных слушаний уполномоченный специалист администрации по подготовке документов по отклонению от допустимых параметров и торгов осуществляет подготовку </w:t>
      </w:r>
      <w:hyperlink r:id="rId28" w:tooltip="Информационные бюллетени" w:history="1">
        <w:r w:rsidRPr="005748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информационного сообщения</w:t>
        </w:r>
      </w:hyperlink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проведении публичных слушаний и направляет для опубликования.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публичных слушаний подлежит опубликованию </w:t>
      </w:r>
      <w:r w:rsidR="00935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информации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сайте администрации  в 20-дневный срок со дня принятия решения о назначении публичных слушаний. Вместе с указанным информационным сообщением опубликованию подлежат материалы документации по планировке территории;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уполномоченный специалист администрации по подготовке документов по отклонению от допустимых параметров и торгов в течение 7 дней после опубликования информационного сообщения о проведении публичных слушаний направляет материалы документации по планировке территории в </w:t>
      </w:r>
      <w:r w:rsidR="0080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proofErr w:type="spellStart"/>
      <w:r w:rsidR="00807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Дмитровогорского</w:t>
      </w:r>
      <w:proofErr w:type="spellEnd"/>
      <w:r w:rsidR="0080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на заседании постоянной комиссии;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организации и проведения публичных слушаний по проектам планировки, межевания территории определен решением</w:t>
      </w:r>
      <w:r w:rsidR="0080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7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Дмитровогорского</w:t>
      </w:r>
      <w:proofErr w:type="spellEnd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результатом административной процедуры является опубликов</w:t>
      </w:r>
      <w:r w:rsidR="00807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на доске объявлений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размещение на официальном сайте администрации заключения о результатах публичных слушаний;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8) срок выполнения административной процедуры составляет не более 4 месяцев.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30. Утверждение документации по планировке территории или отклонение такой документации и направление ее на доработку: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административной процедуры является подготовка заключения о проведении публичных слушаний;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ответственным исполнителем за выполнение административной процедуры является уполномоченный специалист администрации по подготовке документов по отклонению от допустимых параметров и торгов;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уполномоченный специалист администрации по подготовке документов по отклонению от допустимых параметров и торгов в течение пяти рабочих дней </w:t>
      </w:r>
      <w:proofErr w:type="gramStart"/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проведения</w:t>
      </w:r>
      <w:proofErr w:type="gramEnd"/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слушаний осуществляет подготовку проекта правового акта об утверждении документации по планировке территории или об отклонении такой документации и о направлении ее на доработку.</w:t>
      </w:r>
    </w:p>
    <w:p w:rsidR="007F7E69" w:rsidRPr="008F7A05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проект правового акта подлежит согласованию в порядке, установл</w:t>
      </w:r>
      <w:r w:rsidR="0080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енном Регламентом администрации</w:t>
      </w: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согласованный проект правового акта с документацией по планировке территории с обязательным приложением </w:t>
      </w:r>
      <w:hyperlink r:id="rId29" w:tooltip="Протоколы публичных слушаний" w:history="1">
        <w:r w:rsidRPr="005748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протокола публичных слушаний</w:t>
        </w:r>
      </w:hyperlink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заключения о результатах публичных слушаний не позднее пятнадцати дней со дня проведения публичных слушаний направляется Главе </w:t>
      </w:r>
      <w:r w:rsidR="00866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решения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  <w:proofErr w:type="gramEnd"/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утверждении документации по планировке территории либо об отклонении такой документации и о направлении ее на доработку с учетом указанных протокола и заключения принимается Главой </w:t>
      </w:r>
      <w:r w:rsidR="00866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четырнадцати дней со дня поступления указанной документации.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Главой </w:t>
      </w:r>
      <w:r w:rsidR="00866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отклонении документации по планировке территории и о направлении ее на доработку, Администрация возвращает документацию заявителю для доработки одновременно с вручением копии решения об отклонении документации по планировке территории и о направлении ее на доработку;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результатом административной процедуры является правовой акт об утверждении документации по планировке территории или об отклонении такой документации и о направлении ее на доработку.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отклонении документации по планировке территории, в проекте правового акта указываются основания направления документации по планировке на доработку;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общий срок выполнения административной процедуры составляет не более 30 дней.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Утвержденная документация по планировке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</w:t>
      </w:r>
      <w:r w:rsidR="00683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администрации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Выдача копий правового акта об утверждении документации по планировке территории или отклонении такой документации и о направлении ее на доработку: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административной процедуры является поступление в отдел по работе с обращениями граждан копий правового акта об утверждении документации по планировке территории или об отклонении такой документации и о направлении ее на доработку, заверенных в установленном порядке в администрации;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ответственным исполнителем за выполнение административной процедуры является уполномоченный специалист по работе с обращениями граждан;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постановления администрации об утверждении документации по планировке территории или копия постановления администрации об отклонении документации по планировке территории выдается заявителю лично пр</w:t>
      </w:r>
      <w:r w:rsidR="008669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обращении в Администраци</w:t>
      </w:r>
      <w:r w:rsidR="006830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копии постановления в Администраци</w:t>
      </w:r>
      <w:r w:rsidR="006830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документа, и расписывается в книге учета вы</w:t>
      </w:r>
      <w:r w:rsidR="006830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документов Администрации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правового акта об утверждении документации по планировке территории направляются: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строительства и архитектуры администрации района;</w:t>
      </w:r>
    </w:p>
    <w:p w:rsidR="007F7E69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утвержденная документация по планировке терр</w:t>
      </w:r>
      <w:r w:rsidR="0068303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итории хранится в Администрации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602" w:rsidRPr="005748AF" w:rsidRDefault="00B66602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69" w:rsidRPr="005748AF" w:rsidRDefault="00B66602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7F7E69" w:rsidRPr="0057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="007F7E69" w:rsidRPr="0057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="007F7E69" w:rsidRPr="0057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Регламента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целях неукоснительного соблюдения должностными лицами Администрации положений настоящего Регламента и иных </w:t>
      </w:r>
      <w:hyperlink r:id="rId30" w:tooltip="Нормы права" w:history="1">
        <w:r w:rsidRPr="005748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нормативных правовых</w:t>
        </w:r>
      </w:hyperlink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актов, устанавливающих требования к предоставлению Услуги, в Администрации осуществляется текущий </w:t>
      </w:r>
      <w:proofErr w:type="gramStart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соблюдением.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Услуги осуществляет </w:t>
      </w:r>
      <w:r w:rsidR="00866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866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главы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осуществляются плановые и внеплановые проверки соблюдения сотрудниками Администрации </w:t>
      </w:r>
      <w:r w:rsidR="0068303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 настоящего Регламента, выявление и устранение нарушений прав заявителей, рассмотрение, принятие решений и подготовка ответов на обращения заявителей, содержащие жалобы на действия (бездействие) ответственных лиц.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плановых проверок производится не реже одного раза в год, внеплановых по мере поступления соответствующих обращений (жалоб).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и должностные лица Администрации</w:t>
      </w:r>
      <w:r w:rsidR="0086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 требований настоящего Регламента несут ответственность в соответствии с действующим законодательством.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 </w:t>
      </w:r>
      <w:hyperlink r:id="rId31" w:tooltip="Законы в России" w:history="1">
        <w:r w:rsidRPr="005748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 Российской Федерации</w:t>
        </w:r>
      </w:hyperlink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E69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proofErr w:type="gramStart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Услуги со стороны граждан, их объединений и организаций осуществляется посредством рассмотрения в установленном действующим законодательством порядке поступивших в Администрацию либо в администрацию индивидуальных или коллективных обращений.</w:t>
      </w:r>
    </w:p>
    <w:p w:rsidR="005748AF" w:rsidRPr="005748AF" w:rsidRDefault="005748AF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69" w:rsidRPr="005748AF" w:rsidRDefault="007F7E69" w:rsidP="005748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</w:t>
      </w:r>
    </w:p>
    <w:p w:rsidR="007F7E69" w:rsidRPr="005748AF" w:rsidRDefault="007F7E69" w:rsidP="005748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решений и дейст</w:t>
      </w:r>
      <w:r w:rsidR="00866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вий (бездействия) Администрации</w:t>
      </w:r>
      <w:r w:rsidRPr="0057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должностных</w:t>
      </w:r>
    </w:p>
    <w:p w:rsidR="007F7E69" w:rsidRPr="005748AF" w:rsidRDefault="007F7E69" w:rsidP="005748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 Администрации  и муниципальных служащих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34. Обжалование действий (бездействия) должностных лиц Администрации либо принимаемых ими решений может быть осуществлено в досудебном (внесудебном) порядке.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При обжаловании в досудебном (внесудебном) порядке действий (бездействия) и решений должностного лица Администрации жалоба в порядке подчиненности подается на</w:t>
      </w:r>
      <w:r w:rsidR="0086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главы Администрации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обжаловании в досудебном (внесудебном) порядке действий (бездействия) и решений </w:t>
      </w:r>
      <w:r w:rsidR="0086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 в порядке подчиненности подается на имя Главы </w:t>
      </w:r>
      <w:r w:rsidR="00866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сообщить о нарушениях своих прав и законных интересов, противоправных действиях или бездействи</w:t>
      </w:r>
      <w:r w:rsidR="006830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должностных лиц Администрации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нарушении положений настоящего Регламента, некорректном поведении или нарушении служебной этики.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36. Основанием для начала процедуры досудебного (внесудебного) обжалования является поступление жалобы.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 </w:t>
      </w:r>
      <w:hyperlink r:id="rId32" w:tooltip="Информационные сети" w:history="1">
        <w:r w:rsidRPr="005748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информационно-телекоммуникационной сети</w:t>
        </w:r>
      </w:hyperlink>
      <w:r w:rsidR="00B6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Предметом досудебного (внесудебного) обжалования является: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 предоставлении Услуги;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Услуги;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6)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38. Содержание жалобы включает: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</w:t>
      </w:r>
      <w:r w:rsidR="00C9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иях (бездействии) </w:t>
      </w:r>
      <w:proofErr w:type="spellStart"/>
      <w:r w:rsidR="00C92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proofErr w:type="spellEnd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 Администрация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Услугу, либо муниципального служащего;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39. Заявитель имеет право на получение информации и документов, необходимых для обоснования и рассмотрения жалобы.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r w:rsidR="00C928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проводит личный прием заявителей в установленные для приема дни и время в порядке, установленном статьей 13 Федерального закона </w:t>
      </w:r>
      <w:proofErr w:type="gramStart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 порядке рассмотрения обращений граждан Российской Федерации».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41.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Ответ на жалобу заявителя не дается в случаях, установленных Федеральным законом </w:t>
      </w:r>
      <w:proofErr w:type="gramStart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 порядке рассмотрения обращений граждан Российской Федерации».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По результатам рассмотрения жалобы принимается одно из следующих решений: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</w:t>
      </w:r>
      <w:r w:rsidR="00C92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иных формах;</w:t>
      </w:r>
      <w:proofErr w:type="gramEnd"/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6602" w:rsidRDefault="00B66602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02" w:rsidRDefault="00B66602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02" w:rsidRDefault="00B66602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69" w:rsidRPr="00690128" w:rsidRDefault="007F7E69" w:rsidP="00B666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690128" w:rsidRPr="00690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690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B66602" w:rsidRDefault="007F7E69" w:rsidP="00B666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="00B6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</w:t>
      </w:r>
      <w:r w:rsidR="00B6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B6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66602" w:rsidRDefault="00B66602" w:rsidP="00B666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"Принятие решения   о  подготовке    документации    по   планировке </w:t>
      </w:r>
    </w:p>
    <w:p w:rsidR="00B66602" w:rsidRDefault="00B66602" w:rsidP="00B666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в границах земельного участка, в  отношении которого  </w:t>
      </w:r>
      <w:proofErr w:type="gramStart"/>
      <w:r w:rsidRPr="0001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</w:t>
      </w:r>
      <w:proofErr w:type="gramEnd"/>
      <w:r w:rsidRPr="0001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7E69" w:rsidRDefault="00B66602" w:rsidP="00B666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3" w:tooltip="Договора аренды" w:history="1">
        <w:r w:rsidRPr="000152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  аренды</w:t>
        </w:r>
      </w:hyperlink>
      <w:r w:rsidRPr="0001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4" w:tooltip="Земельные участки" w:history="1">
        <w:r w:rsidRPr="000152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земельного  участка</w:t>
        </w:r>
      </w:hyperlink>
      <w:r w:rsidRPr="0001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  его  комплексного   освоения    в     целях    жилищного строительства   либо договор   о   развитии   застроенной территории»</w:t>
      </w:r>
    </w:p>
    <w:p w:rsidR="00B66602" w:rsidRPr="005748AF" w:rsidRDefault="00B66602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9"/>
        <w:gridCol w:w="66"/>
        <w:gridCol w:w="6240"/>
      </w:tblGrid>
      <w:tr w:rsidR="007F7E69" w:rsidRPr="005748AF" w:rsidTr="007F7E6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B6660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6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/00/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C9281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C9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7F7E69" w:rsidRPr="005748AF" w:rsidTr="007F7E6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(реестровый номер услуги)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E69" w:rsidRPr="005748AF" w:rsidTr="007F7E6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E69" w:rsidRPr="005748AF" w:rsidTr="007F7E6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 И.О. физического лица, место проживания,</w:t>
            </w:r>
            <w:proofErr w:type="gramEnd"/>
          </w:p>
        </w:tc>
      </w:tr>
      <w:tr w:rsidR="007F7E69" w:rsidRPr="005748AF" w:rsidTr="007F7E6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 серия, номер, кем и когда выдан,</w:t>
            </w:r>
          </w:p>
        </w:tc>
      </w:tr>
      <w:tr w:rsidR="007F7E69" w:rsidRPr="005748AF" w:rsidTr="007F7E6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наименование юридического лица,</w:t>
            </w:r>
          </w:p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фактический/юридический адрес,</w:t>
            </w:r>
          </w:p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лице________________________________</w:t>
            </w:r>
          </w:p>
        </w:tc>
      </w:tr>
      <w:tr w:rsidR="007F7E69" w:rsidRPr="005748AF" w:rsidTr="007F7E6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И.О. директора либо представителя)</w:t>
            </w:r>
            <w:proofErr w:type="gramEnd"/>
          </w:p>
        </w:tc>
      </w:tr>
      <w:tr w:rsidR="007F7E69" w:rsidRPr="005748AF" w:rsidTr="007F7E6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контактного телефона)</w:t>
            </w:r>
          </w:p>
        </w:tc>
      </w:tr>
      <w:tr w:rsidR="007F7E69" w:rsidRPr="005748AF" w:rsidTr="007F7E6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Default="007F7E69" w:rsidP="008F7A0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документа, проставляемая заявителем)</w:t>
            </w:r>
          </w:p>
          <w:p w:rsidR="00B66602" w:rsidRPr="005748AF" w:rsidRDefault="00B66602" w:rsidP="008F7A0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7E69" w:rsidRDefault="00B66602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7F7E69"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66602" w:rsidRPr="005748AF" w:rsidRDefault="00B66602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решение о подготовке документации по планировке территории в границах земельного участка, расположенного _______________________________, в отношении которого заключен договор аренды земельного участка для его комплексного освоения в целях жилищного строительства (договор о развитии застроенной территории).</w:t>
      </w:r>
    </w:p>
    <w:p w:rsidR="00B66602" w:rsidRDefault="00B66602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Копия документа, удостоверяющего личность заявителя (в случае обращения физического лица), на ____ </w:t>
      </w:r>
      <w:proofErr w:type="gramStart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____ экз.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Копия учредительных документов (в случае обращения юридического лица) на __ </w:t>
      </w:r>
      <w:proofErr w:type="gramStart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__ экз.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заявителя, на __ </w:t>
      </w:r>
      <w:proofErr w:type="gramStart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__ экз.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Выписка из Единого государственного реестра юридических лиц, выданная не ранее чем за 1 месяц до даты подачи заявления (для юридических лиц), на ____ </w:t>
      </w:r>
      <w:proofErr w:type="gramStart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____ экз.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Выписка из Единого государственного реестра индивидуальных предпринимателей, выданная не ранее чем за 1 месяц до даты </w:t>
      </w:r>
      <w:proofErr w:type="gramStart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 - </w:t>
      </w:r>
      <w:proofErr w:type="spellStart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proofErr w:type="gramEnd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(для индивидуальных предпринимателей), на ____ л. в ____ экз.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на _____ </w:t>
      </w:r>
      <w:proofErr w:type="gramStart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_____ экз.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перечисленные в пунктах 4, 5, 6, запрашиваются Администрацией  в порядке межведомственного информационного взаимодействия. Заявитель вправе представить указанные документы по собственной инициативе.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приложений на ______ </w:t>
      </w:r>
      <w:proofErr w:type="gramStart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602" w:rsidRDefault="00B66602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для юридических лиц) (подпись)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B66602" w:rsidRDefault="00B66602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02" w:rsidRDefault="00B66602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D7B" w:rsidRDefault="00B66602" w:rsidP="00B666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725D7B" w:rsidRDefault="00725D7B" w:rsidP="00B666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69" w:rsidRPr="00690128" w:rsidRDefault="00B66602" w:rsidP="00B666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F7E69" w:rsidRPr="00690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690128" w:rsidRPr="00690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F7E69" w:rsidRPr="00690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</w:p>
    <w:p w:rsidR="00B66602" w:rsidRDefault="00B66602" w:rsidP="00B666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66602" w:rsidRDefault="00B66602" w:rsidP="00B666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"Принятие решения   о  подготовке    документации    по   планировке </w:t>
      </w:r>
    </w:p>
    <w:p w:rsidR="00B66602" w:rsidRDefault="00B66602" w:rsidP="00B666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в границах земельного участка, в  отношении которого  </w:t>
      </w:r>
      <w:proofErr w:type="gramStart"/>
      <w:r w:rsidRPr="0001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</w:t>
      </w:r>
      <w:proofErr w:type="gramEnd"/>
      <w:r w:rsidRPr="0001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6602" w:rsidRDefault="00B66602" w:rsidP="00B666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5" w:tooltip="Договора аренды" w:history="1">
        <w:r w:rsidRPr="000152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  аренды</w:t>
        </w:r>
      </w:hyperlink>
      <w:r w:rsidRPr="0001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6" w:tooltip="Земельные участки" w:history="1">
        <w:r w:rsidRPr="000152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земельного  участка</w:t>
        </w:r>
      </w:hyperlink>
      <w:r w:rsidRPr="0001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  его  комплексного   освоения    в     целях    жилищного строительства   либо договор   о   развитии   застроенной территории»</w:t>
      </w:r>
    </w:p>
    <w:p w:rsidR="00690128" w:rsidRDefault="00690128" w:rsidP="00B666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128" w:rsidRDefault="00690128" w:rsidP="00B666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02" w:rsidRPr="005748AF" w:rsidRDefault="00B66602" w:rsidP="00B666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9"/>
        <w:gridCol w:w="66"/>
        <w:gridCol w:w="6120"/>
      </w:tblGrid>
      <w:tr w:rsidR="007F7E69" w:rsidRPr="005748AF" w:rsidTr="007F7E6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B6660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6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/00/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46310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46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7F7E69" w:rsidRPr="005748AF" w:rsidTr="007F7E6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(реестровый номер услуги)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E69" w:rsidRPr="005748AF" w:rsidTr="007F7E6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E69" w:rsidRPr="005748AF" w:rsidTr="007F7E6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 И.О. физического лица, место проживания,</w:t>
            </w:r>
            <w:proofErr w:type="gramEnd"/>
          </w:p>
        </w:tc>
      </w:tr>
      <w:tr w:rsidR="007F7E69" w:rsidRPr="005748AF" w:rsidTr="007F7E6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 серия, номер, кем и когда выдан,</w:t>
            </w:r>
          </w:p>
        </w:tc>
      </w:tr>
      <w:tr w:rsidR="007F7E69" w:rsidRPr="005748AF" w:rsidTr="007F7E6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наименование юридического лица,</w:t>
            </w:r>
          </w:p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фактический/юридический адрес,</w:t>
            </w:r>
          </w:p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лице________________________________</w:t>
            </w:r>
          </w:p>
        </w:tc>
      </w:tr>
      <w:tr w:rsidR="007F7E69" w:rsidRPr="005748AF" w:rsidTr="007F7E6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И.О. директора либо представителя)</w:t>
            </w:r>
            <w:proofErr w:type="gramEnd"/>
          </w:p>
        </w:tc>
      </w:tr>
      <w:tr w:rsidR="007F7E69" w:rsidRPr="005748AF" w:rsidTr="007F7E6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контактного телефона)</w:t>
            </w:r>
          </w:p>
        </w:tc>
      </w:tr>
      <w:tr w:rsidR="007F7E69" w:rsidRPr="005748AF" w:rsidTr="007F7E6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Default="007F7E69" w:rsidP="008F7A0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документа, проставляемая заявителем)</w:t>
            </w:r>
          </w:p>
          <w:p w:rsidR="00B66602" w:rsidRPr="005748AF" w:rsidRDefault="00B66602" w:rsidP="008F7A0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E69" w:rsidRPr="005748AF" w:rsidRDefault="007F7E69" w:rsidP="008F7A0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7E69" w:rsidRDefault="00B66602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7F7E69"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66602" w:rsidRPr="005748AF" w:rsidRDefault="00B66602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проверку документации по планировке территории в границах земельного участка, расположенного __________________________, в отношении которого заключен договор аренды земельного участка для его комплексного освоения в целях жилищного строительства (договор о развитии застроенной территории).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Документация по планировке на _____ </w:t>
      </w:r>
      <w:proofErr w:type="gramStart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_____ экз.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Копия правового акта о принятии решения о подготовке документации по планировке на _____ </w:t>
      </w:r>
      <w:proofErr w:type="gramStart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_____ экз.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2, запрашиваются Администрацией в порядке межведомственного информационного взаимодействия. Заявитель вправе представить указанные документы по собственной инициативе.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приложений на ______ </w:t>
      </w:r>
      <w:proofErr w:type="gramStart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602" w:rsidRDefault="00B66602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для юридических лиц) </w:t>
      </w:r>
      <w:r w:rsidR="00B6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7F7E69" w:rsidRPr="005748AF" w:rsidRDefault="007F7E69" w:rsidP="008F7A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826887" w:rsidRPr="005748AF" w:rsidRDefault="00826887" w:rsidP="007F7E69">
      <w:pPr>
        <w:shd w:val="clear" w:color="auto" w:fill="FFFFFF"/>
        <w:spacing w:after="150" w:line="330" w:lineRule="atLeast"/>
        <w:textAlignment w:val="baseline"/>
      </w:pPr>
    </w:p>
    <w:sectPr w:rsidR="00826887" w:rsidRPr="005748AF" w:rsidSect="008F7A05">
      <w:headerReference w:type="default" r:id="rId37"/>
      <w:pgSz w:w="11906" w:h="16838"/>
      <w:pgMar w:top="851" w:right="73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618" w:rsidRDefault="00493618" w:rsidP="00493618">
      <w:pPr>
        <w:spacing w:after="0" w:line="240" w:lineRule="auto"/>
      </w:pPr>
      <w:r>
        <w:separator/>
      </w:r>
    </w:p>
  </w:endnote>
  <w:endnote w:type="continuationSeparator" w:id="1">
    <w:p w:rsidR="00493618" w:rsidRDefault="00493618" w:rsidP="0049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618" w:rsidRDefault="00493618" w:rsidP="00493618">
      <w:pPr>
        <w:spacing w:after="0" w:line="240" w:lineRule="auto"/>
      </w:pPr>
      <w:r>
        <w:separator/>
      </w:r>
    </w:p>
  </w:footnote>
  <w:footnote w:type="continuationSeparator" w:id="1">
    <w:p w:rsidR="00493618" w:rsidRDefault="00493618" w:rsidP="0049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5623"/>
      <w:docPartObj>
        <w:docPartGallery w:val="Page Numbers (Top of Page)"/>
        <w:docPartUnique/>
      </w:docPartObj>
    </w:sdtPr>
    <w:sdtContent>
      <w:p w:rsidR="00493618" w:rsidRDefault="00493618">
        <w:pPr>
          <w:pStyle w:val="aa"/>
          <w:jc w:val="center"/>
        </w:pPr>
        <w:fldSimple w:instr=" PAGE   \* MERGEFORMAT ">
          <w:r w:rsidR="00E8181A">
            <w:rPr>
              <w:noProof/>
            </w:rPr>
            <w:t>11</w:t>
          </w:r>
        </w:fldSimple>
      </w:p>
    </w:sdtContent>
  </w:sdt>
  <w:p w:rsidR="00493618" w:rsidRDefault="0049361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008"/>
    <w:multiLevelType w:val="multilevel"/>
    <w:tmpl w:val="02421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021F1"/>
    <w:multiLevelType w:val="multilevel"/>
    <w:tmpl w:val="1C94A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E69"/>
    <w:rsid w:val="0001528A"/>
    <w:rsid w:val="00042461"/>
    <w:rsid w:val="00053FB5"/>
    <w:rsid w:val="000C0078"/>
    <w:rsid w:val="001B19AB"/>
    <w:rsid w:val="001F6F32"/>
    <w:rsid w:val="00246D54"/>
    <w:rsid w:val="004154AB"/>
    <w:rsid w:val="00434A5A"/>
    <w:rsid w:val="00463100"/>
    <w:rsid w:val="00484C73"/>
    <w:rsid w:val="00493618"/>
    <w:rsid w:val="004B718C"/>
    <w:rsid w:val="005022AC"/>
    <w:rsid w:val="00574768"/>
    <w:rsid w:val="005748AF"/>
    <w:rsid w:val="0058063A"/>
    <w:rsid w:val="005824F2"/>
    <w:rsid w:val="0068303B"/>
    <w:rsid w:val="00690128"/>
    <w:rsid w:val="00725D7B"/>
    <w:rsid w:val="007F7E69"/>
    <w:rsid w:val="00807DCA"/>
    <w:rsid w:val="00826887"/>
    <w:rsid w:val="0086691B"/>
    <w:rsid w:val="008F73BD"/>
    <w:rsid w:val="008F7A05"/>
    <w:rsid w:val="009351F2"/>
    <w:rsid w:val="00AB5ACE"/>
    <w:rsid w:val="00B521C7"/>
    <w:rsid w:val="00B630F0"/>
    <w:rsid w:val="00B66602"/>
    <w:rsid w:val="00C9281C"/>
    <w:rsid w:val="00D60D08"/>
    <w:rsid w:val="00DC0C11"/>
    <w:rsid w:val="00DE7B9E"/>
    <w:rsid w:val="00E777B2"/>
    <w:rsid w:val="00E8181A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87"/>
  </w:style>
  <w:style w:type="paragraph" w:styleId="1">
    <w:name w:val="heading 1"/>
    <w:basedOn w:val="a"/>
    <w:link w:val="10"/>
    <w:uiPriority w:val="9"/>
    <w:qFormat/>
    <w:rsid w:val="007F7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F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E69"/>
  </w:style>
  <w:style w:type="character" w:styleId="a4">
    <w:name w:val="Hyperlink"/>
    <w:basedOn w:val="a0"/>
    <w:uiPriority w:val="99"/>
    <w:unhideWhenUsed/>
    <w:rsid w:val="007F7E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E6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484C73"/>
    <w:rPr>
      <w:rFonts w:ascii="Times New Roman" w:hAnsi="Times New Roman" w:cs="Times New Roman"/>
      <w:b/>
      <w:bCs/>
      <w:spacing w:val="20"/>
      <w:shd w:val="clear" w:color="auto" w:fill="FFFFFF"/>
    </w:rPr>
  </w:style>
  <w:style w:type="character" w:customStyle="1" w:styleId="11">
    <w:name w:val="Основной текст Знак1"/>
    <w:basedOn w:val="a0"/>
    <w:link w:val="a7"/>
    <w:uiPriority w:val="99"/>
    <w:locked/>
    <w:rsid w:val="00484C73"/>
    <w:rPr>
      <w:rFonts w:ascii="Lucida Sans Unicode" w:hAnsi="Lucida Sans Unicode" w:cs="Lucida Sans Unicode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84C73"/>
    <w:pPr>
      <w:widowControl w:val="0"/>
      <w:shd w:val="clear" w:color="auto" w:fill="FFFFFF"/>
      <w:spacing w:after="180" w:line="269" w:lineRule="exact"/>
      <w:jc w:val="center"/>
    </w:pPr>
    <w:rPr>
      <w:rFonts w:ascii="Times New Roman" w:hAnsi="Times New Roman" w:cs="Times New Roman"/>
      <w:b/>
      <w:bCs/>
      <w:spacing w:val="20"/>
    </w:rPr>
  </w:style>
  <w:style w:type="paragraph" w:styleId="a7">
    <w:name w:val="Body Text"/>
    <w:basedOn w:val="a"/>
    <w:link w:val="11"/>
    <w:uiPriority w:val="99"/>
    <w:rsid w:val="00484C73"/>
    <w:pPr>
      <w:widowControl w:val="0"/>
      <w:shd w:val="clear" w:color="auto" w:fill="FFFFFF"/>
      <w:spacing w:after="540" w:line="240" w:lineRule="atLeast"/>
    </w:pPr>
    <w:rPr>
      <w:rFonts w:ascii="Lucida Sans Unicode" w:hAnsi="Lucida Sans Unicode" w:cs="Lucida Sans Unicode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484C73"/>
  </w:style>
  <w:style w:type="character" w:customStyle="1" w:styleId="22pt">
    <w:name w:val="Основной текст (2) + Интервал 2 pt"/>
    <w:basedOn w:val="2"/>
    <w:uiPriority w:val="99"/>
    <w:rsid w:val="00484C73"/>
    <w:rPr>
      <w:spacing w:val="40"/>
      <w:sz w:val="19"/>
      <w:szCs w:val="19"/>
    </w:rPr>
  </w:style>
  <w:style w:type="character" w:customStyle="1" w:styleId="a9">
    <w:name w:val="Знак Знак"/>
    <w:basedOn w:val="a0"/>
    <w:uiPriority w:val="99"/>
    <w:rsid w:val="00484C73"/>
    <w:rPr>
      <w:rFonts w:ascii="Times New Roman" w:hAnsi="Times New Roman" w:cs="Times New Roman"/>
      <w:sz w:val="19"/>
      <w:szCs w:val="19"/>
      <w:u w:val="none"/>
    </w:rPr>
  </w:style>
  <w:style w:type="paragraph" w:customStyle="1" w:styleId="p15">
    <w:name w:val="p15"/>
    <w:basedOn w:val="a"/>
    <w:rsid w:val="0058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8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8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824F2"/>
  </w:style>
  <w:style w:type="paragraph" w:customStyle="1" w:styleId="p18">
    <w:name w:val="p18"/>
    <w:basedOn w:val="a"/>
    <w:rsid w:val="0058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9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3618"/>
  </w:style>
  <w:style w:type="paragraph" w:styleId="ac">
    <w:name w:val="footer"/>
    <w:basedOn w:val="a"/>
    <w:link w:val="ad"/>
    <w:uiPriority w:val="99"/>
    <w:semiHidden/>
    <w:unhideWhenUsed/>
    <w:rsid w:val="0049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3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450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524687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754">
          <w:marLeft w:val="15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896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823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58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ndia.ru/text/category/zemelmznie_uchastki/" TargetMode="External"/><Relationship Id="rId18" Type="http://schemas.openxmlformats.org/officeDocument/2006/relationships/hyperlink" Target="http://www.admgora.ru" TargetMode="External"/><Relationship Id="rId26" Type="http://schemas.openxmlformats.org/officeDocument/2006/relationships/hyperlink" Target="http://pandia.ru/text/category/tehnicheskie_zadaniya__obshaya_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utverzhdeniya_dokumentov/" TargetMode="External"/><Relationship Id="rId34" Type="http://schemas.openxmlformats.org/officeDocument/2006/relationships/hyperlink" Target="http://pandia.ru/text/category/zemelmznie_uchastk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dogovora_arendi/" TargetMode="External"/><Relationship Id="rId17" Type="http://schemas.openxmlformats.org/officeDocument/2006/relationships/hyperlink" Target="http://pandia.ru/text/category/zemelmznie_uchastki/" TargetMode="External"/><Relationship Id="rId25" Type="http://schemas.openxmlformats.org/officeDocument/2006/relationships/hyperlink" Target="http://pandia.ru/text/category/pravovie_akti/" TargetMode="External"/><Relationship Id="rId33" Type="http://schemas.openxmlformats.org/officeDocument/2006/relationships/hyperlink" Target="http://pandia.ru/text/category/dogovora_arendi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dogovora_arendi/" TargetMode="External"/><Relationship Id="rId20" Type="http://schemas.openxmlformats.org/officeDocument/2006/relationships/hyperlink" Target="http://pandia.ru/text/category/zemelmznie_uchastki/" TargetMode="External"/><Relationship Id="rId29" Type="http://schemas.openxmlformats.org/officeDocument/2006/relationships/hyperlink" Target="http://pandia.ru/text/category/protokoli_publichnih_slushanij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rgani_mestnogo_samoupravleniya/" TargetMode="External"/><Relationship Id="rId24" Type="http://schemas.openxmlformats.org/officeDocument/2006/relationships/hyperlink" Target="http://pandia.ru/text/category/proekti_postanovlenij/" TargetMode="External"/><Relationship Id="rId32" Type="http://schemas.openxmlformats.org/officeDocument/2006/relationships/hyperlink" Target="http://pandia.ru/text/category/informatcionnie_seti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zemelmznie_uchastki/" TargetMode="External"/><Relationship Id="rId23" Type="http://schemas.openxmlformats.org/officeDocument/2006/relationships/hyperlink" Target="http://pandia.ru/text/category/individualmznoe_predprinimatelmzstvo/" TargetMode="External"/><Relationship Id="rId28" Type="http://schemas.openxmlformats.org/officeDocument/2006/relationships/hyperlink" Target="http://pandia.ru/text/category/informatcionnie_byulleteni/" TargetMode="External"/><Relationship Id="rId36" Type="http://schemas.openxmlformats.org/officeDocument/2006/relationships/hyperlink" Target="http://pandia.ru/text/category/zemelmznie_uchastki/" TargetMode="External"/><Relationship Id="rId10" Type="http://schemas.openxmlformats.org/officeDocument/2006/relationships/hyperlink" Target="http://pandia.ru/text/category/zemelmznie_uchastki/" TargetMode="External"/><Relationship Id="rId19" Type="http://schemas.openxmlformats.org/officeDocument/2006/relationships/hyperlink" Target="http://pandia.ru/text/category/dogovora_arendi/" TargetMode="External"/><Relationship Id="rId31" Type="http://schemas.openxmlformats.org/officeDocument/2006/relationships/hyperlink" Target="http://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ogovora_arendi/" TargetMode="External"/><Relationship Id="rId14" Type="http://schemas.openxmlformats.org/officeDocument/2006/relationships/hyperlink" Target="http://pandia.ru/text/category/dogovora_arendi/" TargetMode="External"/><Relationship Id="rId22" Type="http://schemas.openxmlformats.org/officeDocument/2006/relationships/hyperlink" Target="http://pandia.ru/text/category/zemlepolmzzovanie/" TargetMode="External"/><Relationship Id="rId27" Type="http://schemas.openxmlformats.org/officeDocument/2006/relationships/hyperlink" Target="http://pandia.ru/text/category/territorialmznoe_planirovanie/" TargetMode="External"/><Relationship Id="rId30" Type="http://schemas.openxmlformats.org/officeDocument/2006/relationships/hyperlink" Target="http://pandia.ru/text/category/normi_prava/" TargetMode="External"/><Relationship Id="rId35" Type="http://schemas.openxmlformats.org/officeDocument/2006/relationships/hyperlink" Target="http://pandia.ru/text/category/dogovora_aren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52CE4-BE9F-40DB-9637-AADC2CA8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12</Pages>
  <Words>6180</Words>
  <Characters>35229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16</cp:revision>
  <dcterms:created xsi:type="dcterms:W3CDTF">2016-02-08T11:32:00Z</dcterms:created>
  <dcterms:modified xsi:type="dcterms:W3CDTF">2017-07-11T11:40:00Z</dcterms:modified>
</cp:coreProperties>
</file>